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4ED" w:rsidRPr="00330A91" w:rsidRDefault="00A914ED" w:rsidP="00A914ED">
      <w:pPr>
        <w:jc w:val="center"/>
        <w:rPr>
          <w:b/>
          <w:sz w:val="32"/>
          <w:szCs w:val="32"/>
        </w:rPr>
      </w:pPr>
      <w:r w:rsidRPr="00330A91">
        <w:rPr>
          <w:rFonts w:hint="eastAsia"/>
          <w:b/>
          <w:sz w:val="32"/>
          <w:szCs w:val="32"/>
        </w:rPr>
        <w:t>美国</w:t>
      </w:r>
      <w:r w:rsidRPr="00330A91">
        <w:rPr>
          <w:rFonts w:hint="eastAsia"/>
          <w:b/>
          <w:sz w:val="32"/>
          <w:szCs w:val="32"/>
        </w:rPr>
        <w:t>2003</w:t>
      </w:r>
      <w:r w:rsidRPr="00330A91">
        <w:rPr>
          <w:rFonts w:hint="eastAsia"/>
          <w:b/>
          <w:sz w:val="32"/>
          <w:szCs w:val="32"/>
        </w:rPr>
        <w:t>年《反垃圾邮件法》</w:t>
      </w:r>
    </w:p>
    <w:p w:rsidR="00A914ED" w:rsidRDefault="00A914ED" w:rsidP="00A914ED">
      <w:r>
        <w:rPr>
          <w:rFonts w:hint="eastAsia"/>
        </w:rPr>
        <w:t>时间：</w:t>
      </w:r>
      <w:r>
        <w:rPr>
          <w:rFonts w:hint="eastAsia"/>
        </w:rPr>
        <w:t xml:space="preserve">2011-09-18 11:04:22  </w:t>
      </w:r>
      <w:r>
        <w:rPr>
          <w:rFonts w:hint="eastAsia"/>
        </w:rPr>
        <w:t>来源：</w:t>
      </w:r>
      <w:r>
        <w:rPr>
          <w:rFonts w:hint="eastAsia"/>
        </w:rPr>
        <w:t xml:space="preserve">  </w:t>
      </w:r>
      <w:r>
        <w:rPr>
          <w:rFonts w:hint="eastAsia"/>
        </w:rPr>
        <w:t>作者：</w:t>
      </w:r>
    </w:p>
    <w:p w:rsidR="00A914ED" w:rsidRDefault="00A914ED" w:rsidP="00A914ED">
      <w:r>
        <w:rPr>
          <w:rFonts w:hint="eastAsia"/>
        </w:rPr>
        <w:t>参议院第</w:t>
      </w:r>
      <w:r>
        <w:rPr>
          <w:rFonts w:hint="eastAsia"/>
        </w:rPr>
        <w:t>877</w:t>
      </w:r>
      <w:r>
        <w:rPr>
          <w:rFonts w:hint="eastAsia"/>
        </w:rPr>
        <w:t>号</w:t>
      </w:r>
    </w:p>
    <w:p w:rsidR="00A914ED" w:rsidRDefault="00A914ED" w:rsidP="00A914ED">
      <w:r>
        <w:rPr>
          <w:rFonts w:hint="eastAsia"/>
        </w:rPr>
        <w:t>美利坚合众国</w:t>
      </w:r>
    </w:p>
    <w:p w:rsidR="00A914ED" w:rsidRDefault="00A914ED" w:rsidP="00A914ED">
      <w:r>
        <w:rPr>
          <w:rFonts w:hint="eastAsia"/>
        </w:rPr>
        <w:t>第一百零八届国会第一次会议</w:t>
      </w:r>
    </w:p>
    <w:p w:rsidR="00A914ED" w:rsidRDefault="00A914ED" w:rsidP="00A914ED">
      <w:r>
        <w:rPr>
          <w:rFonts w:hint="eastAsia"/>
        </w:rPr>
        <w:t>于</w:t>
      </w:r>
      <w:r>
        <w:rPr>
          <w:rFonts w:hint="eastAsia"/>
        </w:rPr>
        <w:t>2003</w:t>
      </w:r>
      <w:r>
        <w:rPr>
          <w:rFonts w:hint="eastAsia"/>
        </w:rPr>
        <w:t>年</w:t>
      </w:r>
      <w:r>
        <w:rPr>
          <w:rFonts w:hint="eastAsia"/>
        </w:rPr>
        <w:t>1</w:t>
      </w:r>
      <w:r>
        <w:rPr>
          <w:rFonts w:hint="eastAsia"/>
        </w:rPr>
        <w:t>月</w:t>
      </w:r>
      <w:r>
        <w:rPr>
          <w:rFonts w:hint="eastAsia"/>
        </w:rPr>
        <w:t>17</w:t>
      </w:r>
      <w:r>
        <w:rPr>
          <w:rFonts w:hint="eastAsia"/>
        </w:rPr>
        <w:t>日星期二在华盛顿市举行会议</w:t>
      </w:r>
    </w:p>
    <w:p w:rsidR="00A914ED" w:rsidRDefault="00A914ED" w:rsidP="00A914ED"/>
    <w:p w:rsidR="00A914ED" w:rsidRDefault="00A914ED" w:rsidP="00A914ED">
      <w:r>
        <w:rPr>
          <w:rFonts w:hint="eastAsia"/>
        </w:rPr>
        <w:t>为了限制和惩罚通过互联网发送未经索取的商业电子邮件而规范商业活动</w:t>
      </w:r>
    </w:p>
    <w:p w:rsidR="00A914ED" w:rsidRDefault="00A914ED" w:rsidP="00A914ED">
      <w:r>
        <w:rPr>
          <w:rFonts w:hint="eastAsia"/>
        </w:rPr>
        <w:t>美利坚合众国众议院和参议院</w:t>
      </w:r>
    </w:p>
    <w:p w:rsidR="00A914ED" w:rsidRDefault="00A914ED" w:rsidP="00A914ED">
      <w:r>
        <w:rPr>
          <w:rFonts w:hint="eastAsia"/>
        </w:rPr>
        <w:t>举行会议通过的法律</w:t>
      </w:r>
    </w:p>
    <w:p w:rsidR="00A914ED" w:rsidRDefault="00A914ED" w:rsidP="00A914ED"/>
    <w:p w:rsidR="00A914ED" w:rsidRDefault="00A914ED" w:rsidP="00A914ED">
      <w:r>
        <w:rPr>
          <w:rFonts w:hint="eastAsia"/>
        </w:rPr>
        <w:t>第</w:t>
      </w:r>
      <w:r>
        <w:rPr>
          <w:rFonts w:hint="eastAsia"/>
        </w:rPr>
        <w:t>1</w:t>
      </w:r>
      <w:r>
        <w:rPr>
          <w:rFonts w:hint="eastAsia"/>
        </w:rPr>
        <w:t>节</w:t>
      </w:r>
      <w:r>
        <w:rPr>
          <w:rFonts w:hint="eastAsia"/>
        </w:rPr>
        <w:t xml:space="preserve"> </w:t>
      </w:r>
      <w:r>
        <w:rPr>
          <w:rFonts w:hint="eastAsia"/>
        </w:rPr>
        <w:t>法律简称</w:t>
      </w:r>
    </w:p>
    <w:p w:rsidR="00A914ED" w:rsidRDefault="00A914ED" w:rsidP="00A914ED">
      <w:r>
        <w:rPr>
          <w:rFonts w:hint="eastAsia"/>
        </w:rPr>
        <w:t>援引本法时，可以称为“</w:t>
      </w:r>
      <w:r>
        <w:rPr>
          <w:rFonts w:hint="eastAsia"/>
        </w:rPr>
        <w:t>2003</w:t>
      </w:r>
      <w:r>
        <w:rPr>
          <w:rFonts w:hint="eastAsia"/>
        </w:rPr>
        <w:t>年《未经索取的色情和营销邮件攻击控制法》”或者“</w:t>
      </w:r>
      <w:r>
        <w:rPr>
          <w:rFonts w:hint="eastAsia"/>
        </w:rPr>
        <w:t>2003</w:t>
      </w:r>
      <w:r>
        <w:rPr>
          <w:rFonts w:hint="eastAsia"/>
        </w:rPr>
        <w:t>年《反垃圾邮件法》”。</w:t>
      </w:r>
    </w:p>
    <w:p w:rsidR="00A914ED" w:rsidRDefault="00A914ED" w:rsidP="00A914ED">
      <w:r>
        <w:rPr>
          <w:rFonts w:hint="eastAsia"/>
        </w:rPr>
        <w:t>第</w:t>
      </w:r>
      <w:r>
        <w:rPr>
          <w:rFonts w:hint="eastAsia"/>
        </w:rPr>
        <w:t>2</w:t>
      </w:r>
      <w:r>
        <w:rPr>
          <w:rFonts w:hint="eastAsia"/>
        </w:rPr>
        <w:t>节</w:t>
      </w:r>
      <w:r>
        <w:rPr>
          <w:rFonts w:hint="eastAsia"/>
        </w:rPr>
        <w:t xml:space="preserve"> </w:t>
      </w:r>
      <w:r>
        <w:rPr>
          <w:rFonts w:hint="eastAsia"/>
        </w:rPr>
        <w:t>国会调查结果及其政策</w:t>
      </w:r>
    </w:p>
    <w:p w:rsidR="00A914ED" w:rsidRDefault="00A914ED" w:rsidP="00A914ED">
      <w:r>
        <w:rPr>
          <w:rFonts w:hint="eastAsia"/>
        </w:rPr>
        <w:t>第（</w:t>
      </w:r>
      <w:r>
        <w:rPr>
          <w:rFonts w:hint="eastAsia"/>
        </w:rPr>
        <w:t>a</w:t>
      </w:r>
      <w:r>
        <w:rPr>
          <w:rFonts w:hint="eastAsia"/>
        </w:rPr>
        <w:t>）条</w:t>
      </w:r>
      <w:r>
        <w:rPr>
          <w:rFonts w:hint="eastAsia"/>
        </w:rPr>
        <w:t xml:space="preserve"> </w:t>
      </w:r>
      <w:r>
        <w:rPr>
          <w:rFonts w:hint="eastAsia"/>
        </w:rPr>
        <w:t>调查结果——国会查明下列事实：</w:t>
      </w:r>
    </w:p>
    <w:p w:rsidR="00A914ED" w:rsidRDefault="00A914ED" w:rsidP="00A914ED">
      <w:r>
        <w:rPr>
          <w:rFonts w:hint="eastAsia"/>
        </w:rPr>
        <w:t>（</w:t>
      </w:r>
      <w:r>
        <w:rPr>
          <w:rFonts w:hint="eastAsia"/>
        </w:rPr>
        <w:t>1</w:t>
      </w:r>
      <w:r>
        <w:rPr>
          <w:rFonts w:hint="eastAsia"/>
        </w:rPr>
        <w:t>）电子邮件已成为极其重要的大众通讯方式，每天都有数以百万计的美国人依靠它进行个人或者商业活动。电子邮件成本低、通达全球，极其方便、快捷，为培育和发展通畅的商业环境提供了独特的机会。</w:t>
      </w:r>
    </w:p>
    <w:p w:rsidR="00A914ED" w:rsidRDefault="00A914ED" w:rsidP="00A914ED">
      <w:r>
        <w:rPr>
          <w:rFonts w:hint="eastAsia"/>
        </w:rPr>
        <w:t>（</w:t>
      </w:r>
      <w:r>
        <w:rPr>
          <w:rFonts w:hint="eastAsia"/>
        </w:rPr>
        <w:t>2</w:t>
      </w:r>
      <w:r>
        <w:rPr>
          <w:rFonts w:hint="eastAsia"/>
        </w:rPr>
        <w:t>）电子邮件的方便、快捷受到数量急剧膨胀的未经索取的商业电子邮件的威胁。据估计，目前未经索取的商业电子邮件占电子邮件发送总量的比例，由</w:t>
      </w:r>
      <w:r>
        <w:rPr>
          <w:rFonts w:hint="eastAsia"/>
        </w:rPr>
        <w:t>2001</w:t>
      </w:r>
      <w:r>
        <w:rPr>
          <w:rFonts w:hint="eastAsia"/>
        </w:rPr>
        <w:t>年的</w:t>
      </w:r>
      <w:r>
        <w:rPr>
          <w:rFonts w:hint="eastAsia"/>
        </w:rPr>
        <w:t>7</w:t>
      </w:r>
      <w:r>
        <w:rPr>
          <w:rFonts w:hint="eastAsia"/>
        </w:rPr>
        <w:t>％上升至目前的</w:t>
      </w:r>
      <w:r>
        <w:rPr>
          <w:rFonts w:hint="eastAsia"/>
        </w:rPr>
        <w:t>50</w:t>
      </w:r>
      <w:r>
        <w:rPr>
          <w:rFonts w:hint="eastAsia"/>
        </w:rPr>
        <w:t>％以上，而且其数量还在持续增长。大多数的这类邮件在某种程度上属于虚假性或者欺骗性信息。</w:t>
      </w:r>
    </w:p>
    <w:p w:rsidR="00A914ED" w:rsidRDefault="00A914ED" w:rsidP="00A914ED">
      <w:r>
        <w:rPr>
          <w:rFonts w:hint="eastAsia"/>
        </w:rPr>
        <w:t>（</w:t>
      </w:r>
      <w:r>
        <w:rPr>
          <w:rFonts w:hint="eastAsia"/>
        </w:rPr>
        <w:t>3</w:t>
      </w:r>
      <w:r>
        <w:rPr>
          <w:rFonts w:hint="eastAsia"/>
        </w:rPr>
        <w:t>）由于无法拒绝接收未经索取的商业电子邮件，因此，花费成本存取这类邮件，或者花费时间接收、过滤以及删除这些邮件，均会增加收件人的负担。</w:t>
      </w:r>
    </w:p>
    <w:p w:rsidR="00A914ED" w:rsidRDefault="00A914ED" w:rsidP="00A914ED">
      <w:r>
        <w:rPr>
          <w:rFonts w:hint="eastAsia"/>
        </w:rPr>
        <w:t>（</w:t>
      </w:r>
      <w:r>
        <w:rPr>
          <w:rFonts w:hint="eastAsia"/>
        </w:rPr>
        <w:t>4</w:t>
      </w:r>
      <w:r>
        <w:rPr>
          <w:rFonts w:hint="eastAsia"/>
        </w:rPr>
        <w:t>）接收大量的无用信息，还会降低电子邮件的方便性，导致淹没在大量无用信息中的有用商业性或者非商业性电子邮件信息存在丢失、漏看或者删除的风险，从而降低电子邮件对收件人而言的可靠性和有用性。</w:t>
      </w:r>
    </w:p>
    <w:p w:rsidR="00A914ED" w:rsidRDefault="00A914ED" w:rsidP="00A914ED">
      <w:r>
        <w:rPr>
          <w:rFonts w:hint="eastAsia"/>
        </w:rPr>
        <w:t>（</w:t>
      </w:r>
      <w:r>
        <w:rPr>
          <w:rFonts w:hint="eastAsia"/>
        </w:rPr>
        <w:t>5</w:t>
      </w:r>
      <w:r>
        <w:rPr>
          <w:rFonts w:hint="eastAsia"/>
        </w:rPr>
        <w:t>）有的商业性电子邮件，含有许多收件人认为性质上属于低俗或者色情的内容。</w:t>
      </w:r>
    </w:p>
    <w:p w:rsidR="00A914ED" w:rsidRDefault="00A914ED" w:rsidP="00A914ED">
      <w:r>
        <w:rPr>
          <w:rFonts w:hint="eastAsia"/>
        </w:rPr>
        <w:t>（</w:t>
      </w:r>
      <w:r>
        <w:rPr>
          <w:rFonts w:hint="eastAsia"/>
        </w:rPr>
        <w:t>6</w:t>
      </w:r>
      <w:r>
        <w:rPr>
          <w:rFonts w:hint="eastAsia"/>
        </w:rPr>
        <w:t>）未经索取的商业性电子邮件不断增多，给传递和接收前述邮件的互联网接入服务提供商、公司企业、教育机构和非赢利性机构带来沉重的经济负担，因为在不增加基础设施的投入情况下，上述提供商、公司企业和机构处理邮件的能力是有限的。</w:t>
      </w:r>
    </w:p>
    <w:p w:rsidR="00A914ED" w:rsidRDefault="00A914ED" w:rsidP="00A914ED">
      <w:r>
        <w:rPr>
          <w:rFonts w:hint="eastAsia"/>
        </w:rPr>
        <w:t>（</w:t>
      </w:r>
      <w:r>
        <w:rPr>
          <w:rFonts w:hint="eastAsia"/>
        </w:rPr>
        <w:t>7</w:t>
      </w:r>
      <w:r>
        <w:rPr>
          <w:rFonts w:hint="eastAsia"/>
        </w:rPr>
        <w:t>）许多未经索取的商业性电子邮件的发件人有意隐蔽邮件的来源。</w:t>
      </w:r>
    </w:p>
    <w:p w:rsidR="00A914ED" w:rsidRDefault="00A914ED" w:rsidP="00A914ED">
      <w:r>
        <w:rPr>
          <w:rFonts w:hint="eastAsia"/>
        </w:rPr>
        <w:t>（</w:t>
      </w:r>
      <w:r>
        <w:rPr>
          <w:rFonts w:hint="eastAsia"/>
        </w:rPr>
        <w:t>8</w:t>
      </w:r>
      <w:r>
        <w:rPr>
          <w:rFonts w:hint="eastAsia"/>
        </w:rPr>
        <w:t>）许多未经索取的商业性电子邮件的发件人，为了引诱收件人查阅信息，故意在邮件主题中加入误导性信息。</w:t>
      </w:r>
    </w:p>
    <w:p w:rsidR="00A914ED" w:rsidRDefault="00A914ED" w:rsidP="00A914ED">
      <w:r>
        <w:rPr>
          <w:rFonts w:hint="eastAsia"/>
        </w:rPr>
        <w:t>（</w:t>
      </w:r>
      <w:r>
        <w:rPr>
          <w:rFonts w:hint="eastAsia"/>
        </w:rPr>
        <w:t>9</w:t>
      </w:r>
      <w:r>
        <w:rPr>
          <w:rFonts w:hint="eastAsia"/>
        </w:rPr>
        <w:t>）虽然有一些商业性电子邮件的发件人，为收件人提供了拒绝接收（或者“选择拒收”）前述发件人将来发送的商业性电子邮件的简便而可靠的方式，但是，其他发件人并没有提供上述“选择拒收”机制，或者拒绝尊重收件人不接收上述发件人将来发送的上述邮件的要求。</w:t>
      </w:r>
    </w:p>
    <w:p w:rsidR="00A914ED" w:rsidRDefault="00A914ED" w:rsidP="00A914ED">
      <w:r>
        <w:rPr>
          <w:rFonts w:hint="eastAsia"/>
        </w:rPr>
        <w:t>（</w:t>
      </w:r>
      <w:r>
        <w:rPr>
          <w:rFonts w:hint="eastAsia"/>
        </w:rPr>
        <w:t>10</w:t>
      </w:r>
      <w:r>
        <w:rPr>
          <w:rFonts w:hint="eastAsia"/>
        </w:rPr>
        <w:t>）许多未经索取的商业性电子邮件的群发人，利用计算机程序自动从用户必须贴出邮件地址才能完全利用的互联网网址或者在线服务上，采集大量的电子邮件地址。</w:t>
      </w:r>
    </w:p>
    <w:p w:rsidR="00A914ED" w:rsidRDefault="00A914ED" w:rsidP="00A914ED">
      <w:r>
        <w:rPr>
          <w:rFonts w:hint="eastAsia"/>
        </w:rPr>
        <w:t>（</w:t>
      </w:r>
      <w:r>
        <w:rPr>
          <w:rFonts w:hint="eastAsia"/>
        </w:rPr>
        <w:t>11</w:t>
      </w:r>
      <w:r>
        <w:rPr>
          <w:rFonts w:hint="eastAsia"/>
        </w:rPr>
        <w:t>）很多州已经颁布旨在规范或者减少未经索取的商业性电子邮件的法律，但是，这些制定法规定的标准和要求各不相同。因此，上述立法显然没有成功解决与未经索取的商业性电子邮件有关的问题，部分原因在于，电子邮件地址并不具体指向某一特定的地理位置，守法</w:t>
      </w:r>
      <w:r>
        <w:rPr>
          <w:rFonts w:hint="eastAsia"/>
        </w:rPr>
        <w:lastRenderedPageBreak/>
        <w:t>经营者在这些迥异的制定法面前无所适从。</w:t>
      </w:r>
    </w:p>
    <w:p w:rsidR="00A914ED" w:rsidRDefault="00A914ED" w:rsidP="00A914ED">
      <w:r>
        <w:rPr>
          <w:rFonts w:hint="eastAsia"/>
        </w:rPr>
        <w:t>（</w:t>
      </w:r>
      <w:r>
        <w:rPr>
          <w:rFonts w:hint="eastAsia"/>
        </w:rPr>
        <w:t>12</w:t>
      </w:r>
      <w:r>
        <w:rPr>
          <w:rFonts w:hint="eastAsia"/>
        </w:rPr>
        <w:t>）解决与未经索取的商业性电子邮件的急速泛滥和滥用带来的相关问题，不能仅仅依靠联邦立法，开发和使用技术手段以及努力与其他国家进行合作也是必需的。</w:t>
      </w:r>
    </w:p>
    <w:p w:rsidR="00A914ED" w:rsidRDefault="00A914ED" w:rsidP="00A914ED">
      <w:r>
        <w:rPr>
          <w:rFonts w:hint="eastAsia"/>
        </w:rPr>
        <w:t>第（</w:t>
      </w:r>
      <w:r>
        <w:rPr>
          <w:rFonts w:hint="eastAsia"/>
        </w:rPr>
        <w:t>b</w:t>
      </w:r>
      <w:r>
        <w:rPr>
          <w:rFonts w:hint="eastAsia"/>
        </w:rPr>
        <w:t>）条</w:t>
      </w:r>
      <w:r>
        <w:rPr>
          <w:rFonts w:hint="eastAsia"/>
        </w:rPr>
        <w:t xml:space="preserve"> </w:t>
      </w:r>
      <w:r>
        <w:rPr>
          <w:rFonts w:hint="eastAsia"/>
        </w:rPr>
        <w:t>国会关于公共政策的判断——根据第（</w:t>
      </w:r>
      <w:r>
        <w:rPr>
          <w:rFonts w:hint="eastAsia"/>
        </w:rPr>
        <w:t>a</w:t>
      </w:r>
      <w:r>
        <w:rPr>
          <w:rFonts w:hint="eastAsia"/>
        </w:rPr>
        <w:t>）条的调查结果，国会认为——</w:t>
      </w:r>
    </w:p>
    <w:p w:rsidR="00A914ED" w:rsidRDefault="00A914ED" w:rsidP="00A914ED">
      <w:r>
        <w:rPr>
          <w:rFonts w:hint="eastAsia"/>
        </w:rPr>
        <w:t>（</w:t>
      </w:r>
      <w:r>
        <w:rPr>
          <w:rFonts w:hint="eastAsia"/>
        </w:rPr>
        <w:t>1</w:t>
      </w:r>
      <w:r>
        <w:rPr>
          <w:rFonts w:hint="eastAsia"/>
        </w:rPr>
        <w:t>）在全国范围内规范商业性电子邮件的行为中，存在重大的政府利益。</w:t>
      </w:r>
    </w:p>
    <w:p w:rsidR="00A914ED" w:rsidRDefault="00A914ED" w:rsidP="00A914ED">
      <w:r>
        <w:rPr>
          <w:rFonts w:hint="eastAsia"/>
        </w:rPr>
        <w:t>（</w:t>
      </w:r>
      <w:r>
        <w:rPr>
          <w:rFonts w:hint="eastAsia"/>
        </w:rPr>
        <w:t>2</w:t>
      </w:r>
      <w:r>
        <w:rPr>
          <w:rFonts w:hint="eastAsia"/>
        </w:rPr>
        <w:t>）商业性电子邮件的发件人不得在邮件的来源或者内容方面误导收件人。</w:t>
      </w:r>
    </w:p>
    <w:p w:rsidR="00A914ED" w:rsidRDefault="00A914ED" w:rsidP="00A914ED">
      <w:r>
        <w:rPr>
          <w:rFonts w:hint="eastAsia"/>
        </w:rPr>
        <w:t>（</w:t>
      </w:r>
      <w:r>
        <w:rPr>
          <w:rFonts w:hint="eastAsia"/>
        </w:rPr>
        <w:t>3</w:t>
      </w:r>
      <w:r>
        <w:rPr>
          <w:rFonts w:hint="eastAsia"/>
        </w:rPr>
        <w:t>）商业性电子邮件收件人有权拒绝再次接收来源相同的商业性电子邮件。</w:t>
      </w:r>
    </w:p>
    <w:p w:rsidR="00A914ED" w:rsidRDefault="00A914ED" w:rsidP="00A914ED">
      <w:r>
        <w:rPr>
          <w:rFonts w:hint="eastAsia"/>
        </w:rPr>
        <w:t>第</w:t>
      </w:r>
      <w:r>
        <w:rPr>
          <w:rFonts w:hint="eastAsia"/>
        </w:rPr>
        <w:t>3</w:t>
      </w:r>
      <w:r>
        <w:rPr>
          <w:rFonts w:hint="eastAsia"/>
        </w:rPr>
        <w:t>节</w:t>
      </w:r>
      <w:r>
        <w:rPr>
          <w:rFonts w:hint="eastAsia"/>
        </w:rPr>
        <w:t xml:space="preserve"> </w:t>
      </w:r>
      <w:r>
        <w:rPr>
          <w:rFonts w:hint="eastAsia"/>
        </w:rPr>
        <w:t>释义</w:t>
      </w:r>
    </w:p>
    <w:p w:rsidR="00A914ED" w:rsidRDefault="00A914ED" w:rsidP="00A914ED">
      <w:r>
        <w:rPr>
          <w:rFonts w:hint="eastAsia"/>
        </w:rPr>
        <w:t>在本法中：</w:t>
      </w:r>
    </w:p>
    <w:p w:rsidR="00A914ED" w:rsidRDefault="00A914ED" w:rsidP="00A914ED">
      <w:r>
        <w:rPr>
          <w:rFonts w:hint="eastAsia"/>
        </w:rPr>
        <w:t>（</w:t>
      </w:r>
      <w:r>
        <w:rPr>
          <w:rFonts w:hint="eastAsia"/>
        </w:rPr>
        <w:t>1</w:t>
      </w:r>
      <w:r>
        <w:rPr>
          <w:rFonts w:hint="eastAsia"/>
        </w:rPr>
        <w:t>）明确同意——用于商业性电子邮件信息的“明确同意”的术语，指——</w:t>
      </w:r>
    </w:p>
    <w:p w:rsidR="00A914ED" w:rsidRDefault="00A914ED" w:rsidP="00A914ED">
      <w:r>
        <w:rPr>
          <w:rFonts w:hint="eastAsia"/>
        </w:rPr>
        <w:t>（</w:t>
      </w:r>
      <w:r>
        <w:rPr>
          <w:rFonts w:hint="eastAsia"/>
        </w:rPr>
        <w:t>A</w:t>
      </w:r>
      <w:r>
        <w:rPr>
          <w:rFonts w:hint="eastAsia"/>
        </w:rPr>
        <w:t>）收件人明确同意接收信息，这种</w:t>
      </w:r>
      <w:proofErr w:type="gramStart"/>
      <w:r>
        <w:rPr>
          <w:rFonts w:hint="eastAsia"/>
        </w:rPr>
        <w:t>同意既</w:t>
      </w:r>
      <w:proofErr w:type="gramEnd"/>
      <w:r>
        <w:rPr>
          <w:rFonts w:hint="eastAsia"/>
        </w:rPr>
        <w:t>可以是收件人主动提出的，也可以是回应明确而明示征求同意的请求时</w:t>
      </w:r>
      <w:proofErr w:type="gramStart"/>
      <w:r>
        <w:rPr>
          <w:rFonts w:hint="eastAsia"/>
        </w:rPr>
        <w:t>作出</w:t>
      </w:r>
      <w:proofErr w:type="gramEnd"/>
      <w:r>
        <w:rPr>
          <w:rFonts w:hint="eastAsia"/>
        </w:rPr>
        <w:t>的。</w:t>
      </w:r>
    </w:p>
    <w:p w:rsidR="00A914ED" w:rsidRDefault="00A914ED" w:rsidP="00A914ED">
      <w:r>
        <w:rPr>
          <w:rFonts w:hint="eastAsia"/>
        </w:rPr>
        <w:t>（</w:t>
      </w:r>
      <w:r>
        <w:rPr>
          <w:rFonts w:hint="eastAsia"/>
        </w:rPr>
        <w:t>B</w:t>
      </w:r>
      <w:r>
        <w:rPr>
          <w:rFonts w:hint="eastAsia"/>
        </w:rPr>
        <w:t>）如果上述信息来自收件人向其表示同意的当事人以外的人，在表示同意之时，收件人已得到明确而明示的提示，收件人的电子邮件地址可能转让</w:t>
      </w:r>
      <w:proofErr w:type="gramStart"/>
      <w:r>
        <w:rPr>
          <w:rFonts w:hint="eastAsia"/>
        </w:rPr>
        <w:t>给主动</w:t>
      </w:r>
      <w:proofErr w:type="gramEnd"/>
      <w:r>
        <w:rPr>
          <w:rFonts w:hint="eastAsia"/>
        </w:rPr>
        <w:t>发送商业性电子邮件信息的其他当事人。</w:t>
      </w:r>
      <w:r>
        <w:rPr>
          <w:rFonts w:hint="eastAsia"/>
        </w:rPr>
        <w:t xml:space="preserve"> </w:t>
      </w:r>
    </w:p>
    <w:p w:rsidR="00A914ED" w:rsidRDefault="00A914ED" w:rsidP="00A914ED">
      <w:r>
        <w:rPr>
          <w:rFonts w:hint="eastAsia"/>
        </w:rPr>
        <w:t>（</w:t>
      </w:r>
      <w:r>
        <w:rPr>
          <w:rFonts w:hint="eastAsia"/>
        </w:rPr>
        <w:t>2</w:t>
      </w:r>
      <w:r>
        <w:rPr>
          <w:rFonts w:hint="eastAsia"/>
        </w:rPr>
        <w:t>）商业性电子邮件信息——</w:t>
      </w:r>
    </w:p>
    <w:p w:rsidR="00A914ED" w:rsidRDefault="00A914ED" w:rsidP="00A914ED">
      <w:r>
        <w:rPr>
          <w:rFonts w:hint="eastAsia"/>
        </w:rPr>
        <w:t>（</w:t>
      </w:r>
      <w:r>
        <w:rPr>
          <w:rFonts w:hint="eastAsia"/>
        </w:rPr>
        <w:t>A</w:t>
      </w:r>
      <w:r>
        <w:rPr>
          <w:rFonts w:hint="eastAsia"/>
        </w:rPr>
        <w:t>）一般规定——“商业性电子邮件信息”的术语，指以发放商业广告或者促销商品或者服务为主要目的</w:t>
      </w:r>
      <w:proofErr w:type="gramStart"/>
      <w:r>
        <w:rPr>
          <w:rFonts w:hint="eastAsia"/>
        </w:rPr>
        <w:t>的</w:t>
      </w:r>
      <w:proofErr w:type="gramEnd"/>
      <w:r>
        <w:rPr>
          <w:rFonts w:hint="eastAsia"/>
        </w:rPr>
        <w:t>电子邮件信息（包括为商业目的而经营的互联网网站内容）。</w:t>
      </w:r>
    </w:p>
    <w:p w:rsidR="00A914ED" w:rsidRDefault="00A914ED" w:rsidP="00A914ED">
      <w:r>
        <w:rPr>
          <w:rFonts w:hint="eastAsia"/>
        </w:rPr>
        <w:t>（</w:t>
      </w:r>
      <w:r>
        <w:rPr>
          <w:rFonts w:hint="eastAsia"/>
        </w:rPr>
        <w:t>B</w:t>
      </w:r>
      <w:r>
        <w:rPr>
          <w:rFonts w:hint="eastAsia"/>
        </w:rPr>
        <w:t>）交易性或者关联性信息</w:t>
      </w:r>
      <w:r>
        <w:rPr>
          <w:rFonts w:hint="eastAsia"/>
        </w:rPr>
        <w:t>----</w:t>
      </w:r>
      <w:r>
        <w:rPr>
          <w:rFonts w:hint="eastAsia"/>
        </w:rPr>
        <w:t>“商业性电子邮件信息”的术语，不包括交易性或者关联性信息。</w:t>
      </w:r>
    </w:p>
    <w:p w:rsidR="00A914ED" w:rsidRDefault="00A914ED" w:rsidP="00A914ED">
      <w:r>
        <w:rPr>
          <w:rFonts w:hint="eastAsia"/>
        </w:rPr>
        <w:t>（</w:t>
      </w:r>
      <w:r>
        <w:rPr>
          <w:rFonts w:hint="eastAsia"/>
        </w:rPr>
        <w:t>C</w:t>
      </w:r>
      <w:r>
        <w:rPr>
          <w:rFonts w:hint="eastAsia"/>
        </w:rPr>
        <w:t>）与主要目的有关的管理规定——在本法颁布之日后不迟于</w:t>
      </w:r>
      <w:r>
        <w:rPr>
          <w:rFonts w:hint="eastAsia"/>
        </w:rPr>
        <w:t>12</w:t>
      </w:r>
      <w:r>
        <w:rPr>
          <w:rFonts w:hint="eastAsia"/>
        </w:rPr>
        <w:t>个月内，联邦贸易委员会必须根据确定相关标准的第</w:t>
      </w:r>
      <w:r>
        <w:rPr>
          <w:rFonts w:hint="eastAsia"/>
        </w:rPr>
        <w:t>13</w:t>
      </w:r>
      <w:r>
        <w:rPr>
          <w:rFonts w:hint="eastAsia"/>
        </w:rPr>
        <w:t>节的规定，制定管理规定，进一步确定电子邮件信息的主要目的。</w:t>
      </w:r>
    </w:p>
    <w:p w:rsidR="00A914ED" w:rsidRDefault="00A914ED" w:rsidP="00A914ED">
      <w:r>
        <w:rPr>
          <w:rFonts w:hint="eastAsia"/>
        </w:rPr>
        <w:t>（</w:t>
      </w:r>
      <w:r>
        <w:rPr>
          <w:rFonts w:hint="eastAsia"/>
        </w:rPr>
        <w:t>D</w:t>
      </w:r>
      <w:r>
        <w:rPr>
          <w:rFonts w:hint="eastAsia"/>
        </w:rPr>
        <w:t>）公司或者网站名称的提及</w:t>
      </w:r>
      <w:r>
        <w:rPr>
          <w:rFonts w:hint="eastAsia"/>
        </w:rPr>
        <w:t>----</w:t>
      </w:r>
      <w:r>
        <w:rPr>
          <w:rFonts w:hint="eastAsia"/>
        </w:rPr>
        <w:t>如果电子邮件信息中含有的某一商业性机构名称或者某一商业性机构网站链接的内容，表示的系商业性广告或者商业性产品或者服务促销外的主要目的，则这类内容并不导致上述信息被视为本法规定的商业性电子邮件信息。</w:t>
      </w:r>
    </w:p>
    <w:p w:rsidR="00A914ED" w:rsidRDefault="00A914ED" w:rsidP="00A914ED">
      <w:r>
        <w:t xml:space="preserve"> </w:t>
      </w:r>
    </w:p>
    <w:p w:rsidR="00A914ED" w:rsidRDefault="00A914ED" w:rsidP="00A914ED">
      <w:r>
        <w:rPr>
          <w:rFonts w:hint="eastAsia"/>
        </w:rPr>
        <w:t>（</w:t>
      </w:r>
      <w:r>
        <w:rPr>
          <w:rFonts w:hint="eastAsia"/>
        </w:rPr>
        <w:t>3</w:t>
      </w:r>
      <w:r>
        <w:rPr>
          <w:rFonts w:hint="eastAsia"/>
        </w:rPr>
        <w:t>）委员会</w:t>
      </w:r>
      <w:r>
        <w:rPr>
          <w:rFonts w:hint="eastAsia"/>
        </w:rPr>
        <w:t>----</w:t>
      </w:r>
      <w:r>
        <w:rPr>
          <w:rFonts w:hint="eastAsia"/>
        </w:rPr>
        <w:t>“委员会”的术语，指联邦贸易委员会。</w:t>
      </w:r>
    </w:p>
    <w:p w:rsidR="00A914ED" w:rsidRDefault="00A914ED" w:rsidP="00A914ED">
      <w:r>
        <w:rPr>
          <w:rFonts w:hint="eastAsia"/>
        </w:rPr>
        <w:t>（</w:t>
      </w:r>
      <w:r>
        <w:rPr>
          <w:rFonts w:hint="eastAsia"/>
        </w:rPr>
        <w:t>4</w:t>
      </w:r>
      <w:r>
        <w:rPr>
          <w:rFonts w:hint="eastAsia"/>
        </w:rPr>
        <w:t>）域名</w:t>
      </w:r>
      <w:r>
        <w:rPr>
          <w:rFonts w:hint="eastAsia"/>
        </w:rPr>
        <w:t>----</w:t>
      </w:r>
      <w:r>
        <w:rPr>
          <w:rFonts w:hint="eastAsia"/>
        </w:rPr>
        <w:t>“域名”的术语，指在任何域名注册机构、域名注册登记机构或者其他域名注册管理机构注册的或者由上述机构分配的、作为互联网电子邮件地址组成部分的、以字母数字构成的任何名称。</w:t>
      </w:r>
    </w:p>
    <w:p w:rsidR="00A914ED" w:rsidRDefault="00A914ED" w:rsidP="00A914ED">
      <w:r>
        <w:rPr>
          <w:rFonts w:hint="eastAsia"/>
        </w:rPr>
        <w:t>（</w:t>
      </w:r>
      <w:r>
        <w:rPr>
          <w:rFonts w:hint="eastAsia"/>
        </w:rPr>
        <w:t>5</w:t>
      </w:r>
      <w:r>
        <w:rPr>
          <w:rFonts w:hint="eastAsia"/>
        </w:rPr>
        <w:t>）电子邮件地址</w:t>
      </w:r>
      <w:r>
        <w:rPr>
          <w:rFonts w:hint="eastAsia"/>
        </w:rPr>
        <w:t>----</w:t>
      </w:r>
      <w:r>
        <w:rPr>
          <w:rFonts w:hint="eastAsia"/>
        </w:rPr>
        <w:t>“电子邮件地址”的术语，指通常以一串字符表示的、由独一无二的用户名或者邮箱（通常称为“本地部分”）和互联网域名名称（通常称为“域名部分”）组成的以及无论是否显示均可以收发电子邮件信息的名称。</w:t>
      </w:r>
    </w:p>
    <w:p w:rsidR="00A914ED" w:rsidRDefault="00A914ED" w:rsidP="00A914ED">
      <w:r>
        <w:rPr>
          <w:rFonts w:hint="eastAsia"/>
        </w:rPr>
        <w:t>（</w:t>
      </w:r>
      <w:r>
        <w:rPr>
          <w:rFonts w:hint="eastAsia"/>
        </w:rPr>
        <w:t>6</w:t>
      </w:r>
      <w:r>
        <w:rPr>
          <w:rFonts w:hint="eastAsia"/>
        </w:rPr>
        <w:t>）电子邮件信息</w:t>
      </w:r>
      <w:r>
        <w:rPr>
          <w:rFonts w:hint="eastAsia"/>
        </w:rPr>
        <w:t>----</w:t>
      </w:r>
      <w:r>
        <w:rPr>
          <w:rFonts w:hint="eastAsia"/>
        </w:rPr>
        <w:t>“电子邮件信息”的术语，指发送至特定电子邮件地址的信息。</w:t>
      </w:r>
    </w:p>
    <w:p w:rsidR="00A914ED" w:rsidRDefault="00A914ED" w:rsidP="00A914ED">
      <w:r>
        <w:rPr>
          <w:rFonts w:hint="eastAsia"/>
        </w:rPr>
        <w:t>（</w:t>
      </w:r>
      <w:r>
        <w:rPr>
          <w:rFonts w:hint="eastAsia"/>
        </w:rPr>
        <w:t>7</w:t>
      </w:r>
      <w:r>
        <w:rPr>
          <w:rFonts w:hint="eastAsia"/>
        </w:rPr>
        <w:t>）《</w:t>
      </w:r>
      <w:r>
        <w:rPr>
          <w:rFonts w:hint="eastAsia"/>
        </w:rPr>
        <w:t>FTC</w:t>
      </w:r>
      <w:r>
        <w:rPr>
          <w:rFonts w:hint="eastAsia"/>
        </w:rPr>
        <w:t>法》</w:t>
      </w:r>
      <w:r>
        <w:rPr>
          <w:rFonts w:hint="eastAsia"/>
        </w:rPr>
        <w:t>-----</w:t>
      </w:r>
      <w:r>
        <w:rPr>
          <w:rFonts w:hint="eastAsia"/>
        </w:rPr>
        <w:t>“</w:t>
      </w:r>
      <w:r>
        <w:rPr>
          <w:rFonts w:hint="eastAsia"/>
        </w:rPr>
        <w:t>FTC</w:t>
      </w:r>
      <w:r>
        <w:rPr>
          <w:rFonts w:hint="eastAsia"/>
        </w:rPr>
        <w:t>法”的术语，指《联邦贸易委员会法》（《美利坚合众国法典》第</w:t>
      </w:r>
      <w:r>
        <w:rPr>
          <w:rFonts w:hint="eastAsia"/>
        </w:rPr>
        <w:t>15</w:t>
      </w:r>
      <w:r>
        <w:rPr>
          <w:rFonts w:hint="eastAsia"/>
        </w:rPr>
        <w:t>编第</w:t>
      </w:r>
      <w:r>
        <w:rPr>
          <w:rFonts w:hint="eastAsia"/>
        </w:rPr>
        <w:t>41</w:t>
      </w:r>
      <w:r>
        <w:rPr>
          <w:rFonts w:hint="eastAsia"/>
        </w:rPr>
        <w:t>节以下）。</w:t>
      </w:r>
    </w:p>
    <w:p w:rsidR="00A914ED" w:rsidRDefault="00A914ED" w:rsidP="00A914ED">
      <w:r>
        <w:rPr>
          <w:rFonts w:hint="eastAsia"/>
        </w:rPr>
        <w:t>（</w:t>
      </w:r>
      <w:r>
        <w:rPr>
          <w:rFonts w:hint="eastAsia"/>
        </w:rPr>
        <w:t>8</w:t>
      </w:r>
      <w:r>
        <w:rPr>
          <w:rFonts w:hint="eastAsia"/>
        </w:rPr>
        <w:t>）头信息</w:t>
      </w:r>
      <w:r>
        <w:rPr>
          <w:rFonts w:hint="eastAsia"/>
        </w:rPr>
        <w:t>----</w:t>
      </w:r>
      <w:r>
        <w:rPr>
          <w:rFonts w:hint="eastAsia"/>
        </w:rPr>
        <w:t>“头信息”的术语，指电子邮件信息所附的来源、目的地和路径信息，包括发送人域名、发送人电子邮件地址以及出现在识别或者旨在识别信息</w:t>
      </w:r>
      <w:proofErr w:type="gramStart"/>
      <w:r>
        <w:rPr>
          <w:rFonts w:hint="eastAsia"/>
        </w:rPr>
        <w:t>发送人栏的</w:t>
      </w:r>
      <w:proofErr w:type="gramEnd"/>
      <w:r>
        <w:rPr>
          <w:rFonts w:hint="eastAsia"/>
        </w:rPr>
        <w:t>其他任何信息。</w:t>
      </w:r>
    </w:p>
    <w:p w:rsidR="00A914ED" w:rsidRDefault="00A914ED" w:rsidP="00A914ED">
      <w:r>
        <w:rPr>
          <w:rFonts w:hint="eastAsia"/>
        </w:rPr>
        <w:t>（</w:t>
      </w:r>
      <w:r>
        <w:rPr>
          <w:rFonts w:hint="eastAsia"/>
        </w:rPr>
        <w:t>9</w:t>
      </w:r>
      <w:r>
        <w:rPr>
          <w:rFonts w:hint="eastAsia"/>
        </w:rPr>
        <w:t>）发送</w:t>
      </w:r>
      <w:r>
        <w:rPr>
          <w:rFonts w:hint="eastAsia"/>
        </w:rPr>
        <w:t>----</w:t>
      </w:r>
      <w:r>
        <w:rPr>
          <w:rFonts w:hint="eastAsia"/>
        </w:rPr>
        <w:t>用于商业性电子邮件信息的“发送”术语，指发起或者传送前述信息，或者诱使发起或者传送前述信息的行为，但不包括例行发送前述信息的行为。在本款中，视为发送信息的人，可以多于一人。</w:t>
      </w:r>
    </w:p>
    <w:p w:rsidR="00A914ED" w:rsidRDefault="00A914ED" w:rsidP="00A914ED">
      <w:r>
        <w:rPr>
          <w:rFonts w:hint="eastAsia"/>
        </w:rPr>
        <w:t>（</w:t>
      </w:r>
      <w:r>
        <w:rPr>
          <w:rFonts w:hint="eastAsia"/>
        </w:rPr>
        <w:t>10</w:t>
      </w:r>
      <w:r>
        <w:rPr>
          <w:rFonts w:hint="eastAsia"/>
        </w:rPr>
        <w:t>）互联网</w:t>
      </w:r>
      <w:r>
        <w:rPr>
          <w:rFonts w:hint="eastAsia"/>
        </w:rPr>
        <w:t>----</w:t>
      </w:r>
      <w:r>
        <w:rPr>
          <w:rFonts w:hint="eastAsia"/>
        </w:rPr>
        <w:t>“互联网”的术语，与《互联网免税法》（《美利坚合众国法典》第</w:t>
      </w:r>
      <w:r>
        <w:rPr>
          <w:rFonts w:hint="eastAsia"/>
        </w:rPr>
        <w:t>47</w:t>
      </w:r>
      <w:r>
        <w:rPr>
          <w:rFonts w:hint="eastAsia"/>
        </w:rPr>
        <w:t>编第</w:t>
      </w:r>
      <w:r>
        <w:rPr>
          <w:rFonts w:hint="eastAsia"/>
        </w:rPr>
        <w:lastRenderedPageBreak/>
        <w:t>151</w:t>
      </w:r>
      <w:r>
        <w:rPr>
          <w:rFonts w:hint="eastAsia"/>
        </w:rPr>
        <w:t>节以下）所规定的该术语的含义相同。</w:t>
      </w:r>
    </w:p>
    <w:p w:rsidR="00A914ED" w:rsidRDefault="00A914ED" w:rsidP="00A914ED">
      <w:r>
        <w:rPr>
          <w:rFonts w:hint="eastAsia"/>
        </w:rPr>
        <w:t>（</w:t>
      </w:r>
      <w:r>
        <w:rPr>
          <w:rFonts w:hint="eastAsia"/>
        </w:rPr>
        <w:t>11</w:t>
      </w:r>
      <w:r>
        <w:rPr>
          <w:rFonts w:hint="eastAsia"/>
        </w:rPr>
        <w:t>）互联网接入服务</w:t>
      </w:r>
      <w:r>
        <w:rPr>
          <w:rFonts w:hint="eastAsia"/>
        </w:rPr>
        <w:t>----</w:t>
      </w:r>
      <w:r>
        <w:rPr>
          <w:rFonts w:hint="eastAsia"/>
        </w:rPr>
        <w:t>“互联网接入服务”的术语，与</w:t>
      </w:r>
      <w:r>
        <w:rPr>
          <w:rFonts w:hint="eastAsia"/>
        </w:rPr>
        <w:t>1934</w:t>
      </w:r>
      <w:r>
        <w:rPr>
          <w:rFonts w:hint="eastAsia"/>
        </w:rPr>
        <w:t>年《通信法》第</w:t>
      </w:r>
      <w:r>
        <w:rPr>
          <w:rFonts w:hint="eastAsia"/>
        </w:rPr>
        <w:t>231</w:t>
      </w:r>
      <w:r>
        <w:rPr>
          <w:rFonts w:hint="eastAsia"/>
        </w:rPr>
        <w:t>节第（</w:t>
      </w:r>
      <w:r>
        <w:rPr>
          <w:rFonts w:hint="eastAsia"/>
        </w:rPr>
        <w:t>e</w:t>
      </w:r>
      <w:r>
        <w:rPr>
          <w:rFonts w:hint="eastAsia"/>
        </w:rPr>
        <w:t>）条第（</w:t>
      </w:r>
      <w:r>
        <w:rPr>
          <w:rFonts w:hint="eastAsia"/>
        </w:rPr>
        <w:t>4</w:t>
      </w:r>
      <w:r>
        <w:rPr>
          <w:rFonts w:hint="eastAsia"/>
        </w:rPr>
        <w:t>）款【《美利坚合众国法典》第</w:t>
      </w:r>
      <w:r>
        <w:rPr>
          <w:rFonts w:hint="eastAsia"/>
        </w:rPr>
        <w:t>47</w:t>
      </w:r>
      <w:r>
        <w:rPr>
          <w:rFonts w:hint="eastAsia"/>
        </w:rPr>
        <w:t>编第（</w:t>
      </w:r>
      <w:r>
        <w:rPr>
          <w:rFonts w:hint="eastAsia"/>
        </w:rPr>
        <w:t>e</w:t>
      </w:r>
      <w:r>
        <w:rPr>
          <w:rFonts w:hint="eastAsia"/>
        </w:rPr>
        <w:t>）条第（</w:t>
      </w:r>
      <w:r>
        <w:rPr>
          <w:rFonts w:hint="eastAsia"/>
        </w:rPr>
        <w:t>4</w:t>
      </w:r>
      <w:r>
        <w:rPr>
          <w:rFonts w:hint="eastAsia"/>
        </w:rPr>
        <w:t>）款】所规定的术语的含义相同。</w:t>
      </w:r>
    </w:p>
    <w:p w:rsidR="00A914ED" w:rsidRDefault="00A914ED" w:rsidP="00A914ED">
      <w:r>
        <w:rPr>
          <w:rFonts w:hint="eastAsia"/>
        </w:rPr>
        <w:t>（</w:t>
      </w:r>
      <w:r>
        <w:rPr>
          <w:rFonts w:hint="eastAsia"/>
        </w:rPr>
        <w:t>12</w:t>
      </w:r>
      <w:r>
        <w:rPr>
          <w:rFonts w:hint="eastAsia"/>
        </w:rPr>
        <w:t>）诱使</w:t>
      </w:r>
      <w:r>
        <w:rPr>
          <w:rFonts w:hint="eastAsia"/>
        </w:rPr>
        <w:t>----</w:t>
      </w:r>
      <w:r>
        <w:rPr>
          <w:rFonts w:hint="eastAsia"/>
        </w:rPr>
        <w:t>用于发送商业性电子邮件信息的“诱使”术语，指付费、支付其他对价或者引诱他人代为发送前述信息的故意行为。</w:t>
      </w:r>
    </w:p>
    <w:p w:rsidR="00A914ED" w:rsidRDefault="00A914ED" w:rsidP="00A914ED">
      <w:r>
        <w:rPr>
          <w:rFonts w:hint="eastAsia"/>
        </w:rPr>
        <w:t>（</w:t>
      </w:r>
      <w:r>
        <w:rPr>
          <w:rFonts w:hint="eastAsia"/>
        </w:rPr>
        <w:t>13</w:t>
      </w:r>
      <w:r>
        <w:rPr>
          <w:rFonts w:hint="eastAsia"/>
        </w:rPr>
        <w:t>）受到保护的计算机</w:t>
      </w:r>
      <w:r>
        <w:rPr>
          <w:rFonts w:hint="eastAsia"/>
        </w:rPr>
        <w:t>----</w:t>
      </w:r>
      <w:r>
        <w:rPr>
          <w:rFonts w:hint="eastAsia"/>
        </w:rPr>
        <w:t>“受到保护的计算机”的术语，与《美利坚合众国法典》第</w:t>
      </w:r>
      <w:r>
        <w:rPr>
          <w:rFonts w:hint="eastAsia"/>
        </w:rPr>
        <w:t>18</w:t>
      </w:r>
      <w:r>
        <w:rPr>
          <w:rFonts w:hint="eastAsia"/>
        </w:rPr>
        <w:t>编第</w:t>
      </w:r>
      <w:r>
        <w:rPr>
          <w:rFonts w:hint="eastAsia"/>
        </w:rPr>
        <w:t>1030</w:t>
      </w:r>
      <w:r>
        <w:rPr>
          <w:rFonts w:hint="eastAsia"/>
        </w:rPr>
        <w:t>节第（</w:t>
      </w:r>
      <w:r>
        <w:rPr>
          <w:rFonts w:hint="eastAsia"/>
        </w:rPr>
        <w:t>e</w:t>
      </w:r>
      <w:r>
        <w:rPr>
          <w:rFonts w:hint="eastAsia"/>
        </w:rPr>
        <w:t>）条第（</w:t>
      </w:r>
      <w:r>
        <w:rPr>
          <w:rFonts w:hint="eastAsia"/>
        </w:rPr>
        <w:t>2</w:t>
      </w:r>
      <w:r>
        <w:rPr>
          <w:rFonts w:hint="eastAsia"/>
        </w:rPr>
        <w:t>）款第（</w:t>
      </w:r>
      <w:r>
        <w:rPr>
          <w:rFonts w:hint="eastAsia"/>
        </w:rPr>
        <w:t>B</w:t>
      </w:r>
      <w:r>
        <w:rPr>
          <w:rFonts w:hint="eastAsia"/>
        </w:rPr>
        <w:t>）项所规定的术语含义相同。</w:t>
      </w:r>
    </w:p>
    <w:p w:rsidR="00A914ED" w:rsidRDefault="00A914ED" w:rsidP="00A914ED">
      <w:r>
        <w:rPr>
          <w:rFonts w:hint="eastAsia"/>
        </w:rPr>
        <w:t>（</w:t>
      </w:r>
      <w:r>
        <w:rPr>
          <w:rFonts w:hint="eastAsia"/>
        </w:rPr>
        <w:t>14</w:t>
      </w:r>
      <w:r>
        <w:rPr>
          <w:rFonts w:hint="eastAsia"/>
        </w:rPr>
        <w:t>）收件人</w:t>
      </w:r>
      <w:r>
        <w:rPr>
          <w:rFonts w:hint="eastAsia"/>
        </w:rPr>
        <w:t>----</w:t>
      </w:r>
      <w:r>
        <w:rPr>
          <w:rFonts w:hint="eastAsia"/>
        </w:rPr>
        <w:t>用于商业性电子邮件信息时的“收件人”术语，指发送信息的电子邮件地址的授权用户。如果商业性电子邮件信息的收件人除发送前述信息的地址外，还有一个或者多个电子邮件地址，该收件人应当分别视为上述每一个地址的收件人。如果某一电子邮件地址已被重新分配给新用户，新用户不应视为重新分配之前发送至该地址的任何商业性电子邮件信息的收件人。</w:t>
      </w:r>
    </w:p>
    <w:p w:rsidR="00A914ED" w:rsidRDefault="00A914ED" w:rsidP="00A914ED">
      <w:r>
        <w:rPr>
          <w:rFonts w:hint="eastAsia"/>
        </w:rPr>
        <w:t>(15)</w:t>
      </w:r>
      <w:r>
        <w:rPr>
          <w:rFonts w:hint="eastAsia"/>
        </w:rPr>
        <w:t>例行发送</w:t>
      </w:r>
      <w:r>
        <w:rPr>
          <w:rFonts w:hint="eastAsia"/>
        </w:rPr>
        <w:t>----</w:t>
      </w:r>
      <w:r>
        <w:rPr>
          <w:rFonts w:hint="eastAsia"/>
        </w:rPr>
        <w:t>“例行发送”的术语，指通过自动的技术方法，为已识别的收件人或者已向收件人提供地址之人，传播、发送、传递、处理或者储存电子邮件信息的</w:t>
      </w:r>
      <w:proofErr w:type="gramStart"/>
      <w:r>
        <w:rPr>
          <w:rFonts w:hint="eastAsia"/>
        </w:rPr>
        <w:t>的</w:t>
      </w:r>
      <w:proofErr w:type="gramEnd"/>
      <w:r>
        <w:rPr>
          <w:rFonts w:hint="eastAsia"/>
        </w:rPr>
        <w:t>行为。</w:t>
      </w:r>
    </w:p>
    <w:p w:rsidR="00A914ED" w:rsidRDefault="00A914ED" w:rsidP="00A914ED">
      <w:r>
        <w:rPr>
          <w:rFonts w:hint="eastAsia"/>
        </w:rPr>
        <w:t>（</w:t>
      </w:r>
      <w:r>
        <w:rPr>
          <w:rFonts w:hint="eastAsia"/>
        </w:rPr>
        <w:t>16</w:t>
      </w:r>
      <w:r>
        <w:rPr>
          <w:rFonts w:hint="eastAsia"/>
        </w:rPr>
        <w:t>）发件人</w:t>
      </w:r>
      <w:r>
        <w:rPr>
          <w:rFonts w:hint="eastAsia"/>
        </w:rPr>
        <w:t>----</w:t>
      </w:r>
    </w:p>
    <w:p w:rsidR="00A914ED" w:rsidRDefault="00A914ED" w:rsidP="00A914ED">
      <w:r>
        <w:rPr>
          <w:rFonts w:hint="eastAsia"/>
        </w:rPr>
        <w:t>（</w:t>
      </w:r>
      <w:r>
        <w:rPr>
          <w:rFonts w:hint="eastAsia"/>
        </w:rPr>
        <w:t>A</w:t>
      </w:r>
      <w:r>
        <w:rPr>
          <w:rFonts w:hint="eastAsia"/>
        </w:rPr>
        <w:t>）一般规定</w:t>
      </w:r>
      <w:r>
        <w:rPr>
          <w:rFonts w:hint="eastAsia"/>
        </w:rPr>
        <w:t>----</w:t>
      </w:r>
      <w:r>
        <w:rPr>
          <w:rFonts w:hint="eastAsia"/>
        </w:rPr>
        <w:t>除第（</w:t>
      </w:r>
      <w:r>
        <w:rPr>
          <w:rFonts w:hint="eastAsia"/>
        </w:rPr>
        <w:t>B</w:t>
      </w:r>
      <w:r>
        <w:rPr>
          <w:rFonts w:hint="eastAsia"/>
        </w:rPr>
        <w:t>）项规定的情形外，用于商业性电子邮件信息时的“发件人”术语，指发送前述信息并利用该信息为其产品、服务或者互联网网站做广告或者进行促销的人。</w:t>
      </w:r>
    </w:p>
    <w:p w:rsidR="00A914ED" w:rsidRDefault="00A914ED" w:rsidP="00A914ED">
      <w:r>
        <w:rPr>
          <w:rFonts w:hint="eastAsia"/>
        </w:rPr>
        <w:t>（</w:t>
      </w:r>
      <w:r>
        <w:rPr>
          <w:rFonts w:hint="eastAsia"/>
        </w:rPr>
        <w:t>B</w:t>
      </w:r>
      <w:r>
        <w:rPr>
          <w:rFonts w:hint="eastAsia"/>
        </w:rPr>
        <w:t>）独立业务单位或者部门</w:t>
      </w:r>
      <w:r>
        <w:rPr>
          <w:rFonts w:hint="eastAsia"/>
        </w:rPr>
        <w:t>----</w:t>
      </w:r>
      <w:r>
        <w:rPr>
          <w:rFonts w:hint="eastAsia"/>
        </w:rPr>
        <w:t>通过独立业务单位或者部门进行经营的机构，在信息中向收件人称，其系上述特定的业务单位或者部门而不是上述机构组成部分的业务单位或者部门，则视上述业务单位或者部门为本法意义上的前述商业性电子邮件信息的发件人。</w:t>
      </w:r>
    </w:p>
    <w:p w:rsidR="00A914ED" w:rsidRDefault="00A914ED" w:rsidP="00A914ED">
      <w:r>
        <w:rPr>
          <w:rFonts w:hint="eastAsia"/>
        </w:rPr>
        <w:t>（</w:t>
      </w:r>
      <w:r>
        <w:rPr>
          <w:rFonts w:hint="eastAsia"/>
        </w:rPr>
        <w:t>17</w:t>
      </w:r>
      <w:r>
        <w:rPr>
          <w:rFonts w:hint="eastAsia"/>
        </w:rPr>
        <w:t>）交易性或者关联性信息</w:t>
      </w:r>
      <w:r>
        <w:rPr>
          <w:rFonts w:hint="eastAsia"/>
        </w:rPr>
        <w:t>----</w:t>
      </w:r>
    </w:p>
    <w:p w:rsidR="00A914ED" w:rsidRDefault="00A914ED" w:rsidP="00A914ED">
      <w:r>
        <w:rPr>
          <w:rFonts w:hint="eastAsia"/>
        </w:rPr>
        <w:t>（</w:t>
      </w:r>
      <w:r>
        <w:rPr>
          <w:rFonts w:hint="eastAsia"/>
        </w:rPr>
        <w:t>A</w:t>
      </w:r>
      <w:r>
        <w:rPr>
          <w:rFonts w:hint="eastAsia"/>
        </w:rPr>
        <w:t>）一般规定</w:t>
      </w:r>
      <w:r>
        <w:rPr>
          <w:rFonts w:hint="eastAsia"/>
        </w:rPr>
        <w:t>----</w:t>
      </w:r>
      <w:r>
        <w:rPr>
          <w:rFonts w:hint="eastAsia"/>
        </w:rPr>
        <w:t>“交易性或者关联性信息”的术语，指主要目的为下列内容的电子邮件信息</w:t>
      </w:r>
      <w:r>
        <w:rPr>
          <w:rFonts w:hint="eastAsia"/>
        </w:rPr>
        <w:t>----</w:t>
      </w:r>
    </w:p>
    <w:p w:rsidR="00A914ED" w:rsidRDefault="00A914ED" w:rsidP="00A914ED">
      <w:r>
        <w:rPr>
          <w:rFonts w:hint="eastAsia"/>
        </w:rPr>
        <w:t>（</w:t>
      </w:r>
      <w:proofErr w:type="spellStart"/>
      <w:r>
        <w:rPr>
          <w:rFonts w:hint="eastAsia"/>
        </w:rPr>
        <w:t>i</w:t>
      </w:r>
      <w:proofErr w:type="spellEnd"/>
      <w:r>
        <w:rPr>
          <w:rFonts w:hint="eastAsia"/>
        </w:rPr>
        <w:t>）促进、完成或者确认收件人此前已经同意与发件人进行的商业交易的；</w:t>
      </w:r>
    </w:p>
    <w:p w:rsidR="00A914ED" w:rsidRDefault="00A914ED" w:rsidP="00A914ED">
      <w:r>
        <w:rPr>
          <w:rFonts w:hint="eastAsia"/>
        </w:rPr>
        <w:t>（</w:t>
      </w:r>
      <w:r>
        <w:rPr>
          <w:rFonts w:hint="eastAsia"/>
        </w:rPr>
        <w:t>ii</w:t>
      </w:r>
      <w:r>
        <w:rPr>
          <w:rFonts w:hint="eastAsia"/>
        </w:rPr>
        <w:t>）为收件人使用或者购买的产品或者服务提供担保信息、产品召回信息以及安全或者保险信息的；</w:t>
      </w:r>
    </w:p>
    <w:p w:rsidR="00A914ED" w:rsidRDefault="00A914ED" w:rsidP="00A914ED">
      <w:r>
        <w:rPr>
          <w:rFonts w:hint="eastAsia"/>
        </w:rPr>
        <w:t>（</w:t>
      </w:r>
      <w:r>
        <w:rPr>
          <w:rFonts w:hint="eastAsia"/>
        </w:rPr>
        <w:t>iii</w:t>
      </w:r>
      <w:r>
        <w:rPr>
          <w:rFonts w:hint="eastAsia"/>
        </w:rPr>
        <w:t>）提供</w:t>
      </w:r>
      <w:r>
        <w:rPr>
          <w:rFonts w:hint="eastAsia"/>
        </w:rPr>
        <w:t>----</w:t>
      </w:r>
    </w:p>
    <w:p w:rsidR="00A914ED" w:rsidRDefault="00A914ED" w:rsidP="00A914ED">
      <w:r>
        <w:rPr>
          <w:rFonts w:hint="eastAsia"/>
        </w:rPr>
        <w:t>（</w:t>
      </w:r>
      <w:r>
        <w:rPr>
          <w:rFonts w:hint="eastAsia"/>
        </w:rPr>
        <w:t>I</w:t>
      </w:r>
      <w:r>
        <w:rPr>
          <w:rFonts w:hint="eastAsia"/>
        </w:rPr>
        <w:t>）有关条款或者功能改变通知的；</w:t>
      </w:r>
    </w:p>
    <w:p w:rsidR="00A914ED" w:rsidRDefault="00A914ED" w:rsidP="00A914ED">
      <w:r>
        <w:rPr>
          <w:rFonts w:hint="eastAsia"/>
        </w:rPr>
        <w:t>（</w:t>
      </w:r>
      <w:r>
        <w:rPr>
          <w:rFonts w:hint="eastAsia"/>
        </w:rPr>
        <w:t>II</w:t>
      </w:r>
      <w:r>
        <w:rPr>
          <w:rFonts w:hint="eastAsia"/>
        </w:rPr>
        <w:t>）有关收件人资格或者地位改变通知的；</w:t>
      </w:r>
    </w:p>
    <w:p w:rsidR="00A914ED" w:rsidRDefault="00A914ED" w:rsidP="00A914ED">
      <w:r>
        <w:rPr>
          <w:rFonts w:hint="eastAsia"/>
        </w:rPr>
        <w:t>（</w:t>
      </w:r>
      <w:r>
        <w:rPr>
          <w:rFonts w:hint="eastAsia"/>
        </w:rPr>
        <w:t>III</w:t>
      </w:r>
      <w:r>
        <w:rPr>
          <w:rFonts w:hint="eastAsia"/>
        </w:rPr>
        <w:t>）定期发送的</w:t>
      </w:r>
      <w:proofErr w:type="gramStart"/>
      <w:r>
        <w:rPr>
          <w:rFonts w:hint="eastAsia"/>
        </w:rPr>
        <w:t>帐户</w:t>
      </w:r>
      <w:proofErr w:type="gramEnd"/>
      <w:r>
        <w:rPr>
          <w:rFonts w:hint="eastAsia"/>
        </w:rPr>
        <w:t>余额信息以及与订单、成员、</w:t>
      </w:r>
      <w:proofErr w:type="gramStart"/>
      <w:r>
        <w:rPr>
          <w:rFonts w:hint="eastAsia"/>
        </w:rPr>
        <w:t>帐户</w:t>
      </w:r>
      <w:proofErr w:type="gramEnd"/>
      <w:r>
        <w:rPr>
          <w:rFonts w:hint="eastAsia"/>
        </w:rPr>
        <w:t>、贷款或者类似的涉及收件人正在购买或者使用的由发件人提供的产品或者服务有关的当前商业活动的其他解释说明的。</w:t>
      </w:r>
    </w:p>
    <w:p w:rsidR="00A914ED" w:rsidRDefault="00A914ED" w:rsidP="00A914ED">
      <w:r>
        <w:rPr>
          <w:rFonts w:hint="eastAsia"/>
        </w:rPr>
        <w:t>（</w:t>
      </w:r>
      <w:r>
        <w:rPr>
          <w:rFonts w:hint="eastAsia"/>
        </w:rPr>
        <w:t>iv</w:t>
      </w:r>
      <w:r>
        <w:rPr>
          <w:rFonts w:hint="eastAsia"/>
        </w:rPr>
        <w:t>）提供与雇佣关系直接相关或者与收件人当前介入、参与或者加入的受益计划相关的信息的；</w:t>
      </w:r>
    </w:p>
    <w:p w:rsidR="00A914ED" w:rsidRDefault="00A914ED" w:rsidP="00A914ED">
      <w:r>
        <w:rPr>
          <w:rFonts w:hint="eastAsia"/>
        </w:rPr>
        <w:t>（</w:t>
      </w:r>
      <w:r>
        <w:rPr>
          <w:rFonts w:hint="eastAsia"/>
        </w:rPr>
        <w:t>v</w:t>
      </w:r>
      <w:r>
        <w:rPr>
          <w:rFonts w:hint="eastAsia"/>
        </w:rPr>
        <w:t>）根据收件人与发件人之间先前达成的协议，交付收件人有权收到的包括更新换代后的产品在内的产品或者服务的；</w:t>
      </w:r>
    </w:p>
    <w:p w:rsidR="00A914ED" w:rsidRDefault="00A914ED" w:rsidP="00A914ED">
      <w:r>
        <w:rPr>
          <w:rFonts w:hint="eastAsia"/>
        </w:rPr>
        <w:t>（</w:t>
      </w:r>
      <w:r>
        <w:rPr>
          <w:rFonts w:hint="eastAsia"/>
        </w:rPr>
        <w:t>B</w:t>
      </w:r>
      <w:r>
        <w:rPr>
          <w:rFonts w:hint="eastAsia"/>
        </w:rPr>
        <w:t>）释义的修改</w:t>
      </w:r>
      <w:r>
        <w:rPr>
          <w:rFonts w:hint="eastAsia"/>
        </w:rPr>
        <w:t>----</w:t>
      </w:r>
      <w:r>
        <w:rPr>
          <w:rFonts w:hint="eastAsia"/>
        </w:rPr>
        <w:t>为适应电子邮件技术或者行业的发展变化和实现本法的宗旨而必需修改上述信息释义时，联邦贸易委员会可以根据第</w:t>
      </w:r>
      <w:r>
        <w:rPr>
          <w:rFonts w:hint="eastAsia"/>
        </w:rPr>
        <w:t>13</w:t>
      </w:r>
      <w:r>
        <w:rPr>
          <w:rFonts w:hint="eastAsia"/>
        </w:rPr>
        <w:t>节的规定，通过制定管理规定修改第（</w:t>
      </w:r>
      <w:r>
        <w:rPr>
          <w:rFonts w:hint="eastAsia"/>
        </w:rPr>
        <w:t>A</w:t>
      </w:r>
      <w:r>
        <w:rPr>
          <w:rFonts w:hint="eastAsia"/>
        </w:rPr>
        <w:t>）项规定的释义，扩大或者缩小本法视为交易性或者关联性信息的信息范围。</w:t>
      </w:r>
    </w:p>
    <w:p w:rsidR="00A914ED" w:rsidRDefault="00A914ED" w:rsidP="00A914ED">
      <w:r>
        <w:t xml:space="preserve"> </w:t>
      </w:r>
    </w:p>
    <w:p w:rsidR="00A914ED" w:rsidRDefault="00A914ED" w:rsidP="00A914ED">
      <w:r>
        <w:rPr>
          <w:rFonts w:hint="eastAsia"/>
        </w:rPr>
        <w:t>第（</w:t>
      </w:r>
      <w:r>
        <w:rPr>
          <w:rFonts w:hint="eastAsia"/>
        </w:rPr>
        <w:t>b</w:t>
      </w:r>
      <w:r>
        <w:rPr>
          <w:rFonts w:hint="eastAsia"/>
        </w:rPr>
        <w:t>）条</w:t>
      </w:r>
      <w:r>
        <w:rPr>
          <w:rFonts w:hint="eastAsia"/>
        </w:rPr>
        <w:t xml:space="preserve"> </w:t>
      </w:r>
      <w:r>
        <w:rPr>
          <w:rFonts w:hint="eastAsia"/>
        </w:rPr>
        <w:t>美利坚合众国量刑委员会</w:t>
      </w:r>
      <w:r>
        <w:rPr>
          <w:rFonts w:hint="eastAsia"/>
        </w:rPr>
        <w:t>----</w:t>
      </w:r>
    </w:p>
    <w:p w:rsidR="00A914ED" w:rsidRDefault="00A914ED" w:rsidP="00A914ED">
      <w:r>
        <w:rPr>
          <w:rFonts w:hint="eastAsia"/>
        </w:rPr>
        <w:t>（</w:t>
      </w:r>
      <w:r>
        <w:rPr>
          <w:rFonts w:hint="eastAsia"/>
        </w:rPr>
        <w:t>1</w:t>
      </w:r>
      <w:r>
        <w:rPr>
          <w:rFonts w:hint="eastAsia"/>
        </w:rPr>
        <w:t>）指令</w:t>
      </w:r>
      <w:r>
        <w:rPr>
          <w:rFonts w:hint="eastAsia"/>
        </w:rPr>
        <w:t>----</w:t>
      </w:r>
      <w:r>
        <w:rPr>
          <w:rFonts w:hint="eastAsia"/>
        </w:rPr>
        <w:t>美利坚合众国量刑委员会根据《美利坚合众国法典》第</w:t>
      </w:r>
      <w:r>
        <w:rPr>
          <w:rFonts w:hint="eastAsia"/>
        </w:rPr>
        <w:t>28</w:t>
      </w:r>
      <w:r>
        <w:rPr>
          <w:rFonts w:hint="eastAsia"/>
        </w:rPr>
        <w:t>编第</w:t>
      </w:r>
      <w:r>
        <w:rPr>
          <w:rFonts w:hint="eastAsia"/>
        </w:rPr>
        <w:t>994</w:t>
      </w:r>
      <w:r>
        <w:rPr>
          <w:rFonts w:hint="eastAsia"/>
        </w:rPr>
        <w:t>节第（</w:t>
      </w:r>
      <w:r>
        <w:rPr>
          <w:rFonts w:hint="eastAsia"/>
        </w:rPr>
        <w:t>p</w:t>
      </w:r>
      <w:r>
        <w:rPr>
          <w:rFonts w:hint="eastAsia"/>
        </w:rPr>
        <w:t>）条规定的职权以及按照本节的规定，必须审查并在必要时修改其量刑指导规则和政策规定，目的是为本节补充修改后的《美利坚合众国法典》第</w:t>
      </w:r>
      <w:r>
        <w:rPr>
          <w:rFonts w:hint="eastAsia"/>
        </w:rPr>
        <w:t>18</w:t>
      </w:r>
      <w:r>
        <w:rPr>
          <w:rFonts w:hint="eastAsia"/>
        </w:rPr>
        <w:t>编第</w:t>
      </w:r>
      <w:r>
        <w:rPr>
          <w:rFonts w:hint="eastAsia"/>
        </w:rPr>
        <w:t>1037</w:t>
      </w:r>
      <w:r>
        <w:rPr>
          <w:rFonts w:hint="eastAsia"/>
        </w:rPr>
        <w:t>节规定的违反行为和通过</w:t>
      </w:r>
      <w:r>
        <w:rPr>
          <w:rFonts w:hint="eastAsia"/>
        </w:rPr>
        <w:lastRenderedPageBreak/>
        <w:t>大量发送未经索取的电子邮件的方式协助实施的其他犯罪行为，规定相应的刑罚。</w:t>
      </w:r>
    </w:p>
    <w:p w:rsidR="00A914ED" w:rsidRDefault="00A914ED" w:rsidP="00A914ED">
      <w:r>
        <w:rPr>
          <w:rFonts w:hint="eastAsia"/>
        </w:rPr>
        <w:t>（</w:t>
      </w:r>
      <w:r>
        <w:rPr>
          <w:rFonts w:hint="eastAsia"/>
        </w:rPr>
        <w:t>2</w:t>
      </w:r>
      <w:r>
        <w:rPr>
          <w:rFonts w:hint="eastAsia"/>
        </w:rPr>
        <w:t>）要求</w:t>
      </w:r>
      <w:r>
        <w:rPr>
          <w:rFonts w:hint="eastAsia"/>
        </w:rPr>
        <w:t>----</w:t>
      </w:r>
      <w:r>
        <w:rPr>
          <w:rFonts w:hint="eastAsia"/>
        </w:rPr>
        <w:t>为执行本条规定，对于下列情形，量刑委员会应当考虑从重量刑</w:t>
      </w:r>
      <w:r>
        <w:rPr>
          <w:rFonts w:hint="eastAsia"/>
        </w:rPr>
        <w:t>----</w:t>
      </w:r>
    </w:p>
    <w:p w:rsidR="00A914ED" w:rsidRDefault="00A914ED" w:rsidP="00A914ED">
      <w:r>
        <w:rPr>
          <w:rFonts w:hint="eastAsia"/>
        </w:rPr>
        <w:t>（</w:t>
      </w:r>
      <w:r>
        <w:rPr>
          <w:rFonts w:hint="eastAsia"/>
        </w:rPr>
        <w:t>A</w:t>
      </w:r>
      <w:r>
        <w:rPr>
          <w:rFonts w:hint="eastAsia"/>
        </w:rPr>
        <w:t>）根据《美利坚合众国法典》第</w:t>
      </w:r>
      <w:r>
        <w:rPr>
          <w:rFonts w:hint="eastAsia"/>
        </w:rPr>
        <w:t>18</w:t>
      </w:r>
      <w:r>
        <w:rPr>
          <w:rFonts w:hint="eastAsia"/>
        </w:rPr>
        <w:t>编第</w:t>
      </w:r>
      <w:r>
        <w:rPr>
          <w:rFonts w:hint="eastAsia"/>
        </w:rPr>
        <w:t>1037</w:t>
      </w:r>
      <w:r>
        <w:rPr>
          <w:rFonts w:hint="eastAsia"/>
        </w:rPr>
        <w:t>节的规定被定罪并符合下列情形之人</w:t>
      </w:r>
      <w:r>
        <w:rPr>
          <w:rFonts w:hint="eastAsia"/>
        </w:rPr>
        <w:t>----</w:t>
      </w:r>
    </w:p>
    <w:p w:rsidR="00A914ED" w:rsidRDefault="00A914ED" w:rsidP="00A914ED">
      <w:r>
        <w:rPr>
          <w:rFonts w:hint="eastAsia"/>
        </w:rPr>
        <w:t>（</w:t>
      </w:r>
      <w:proofErr w:type="spellStart"/>
      <w:r>
        <w:rPr>
          <w:rFonts w:hint="eastAsia"/>
        </w:rPr>
        <w:t>i</w:t>
      </w:r>
      <w:proofErr w:type="spellEnd"/>
      <w:r>
        <w:rPr>
          <w:rFonts w:hint="eastAsia"/>
        </w:rPr>
        <w:t>）通过包括下列行为在内的不当方式获取电子邮件地址的</w:t>
      </w:r>
      <w:r>
        <w:rPr>
          <w:rFonts w:hint="eastAsia"/>
        </w:rPr>
        <w:t>----</w:t>
      </w:r>
    </w:p>
    <w:p w:rsidR="00A914ED" w:rsidRDefault="00A914ED" w:rsidP="00A914ED">
      <w:r>
        <w:rPr>
          <w:rFonts w:hint="eastAsia"/>
        </w:rPr>
        <w:t>（</w:t>
      </w:r>
      <w:r>
        <w:rPr>
          <w:rFonts w:hint="eastAsia"/>
        </w:rPr>
        <w:t>I</w:t>
      </w:r>
      <w:r>
        <w:rPr>
          <w:rFonts w:hint="eastAsia"/>
        </w:rPr>
        <w:t>）未经授权，采集他人运营的网站、专有服务或者其他在线公共论坛用户的电子邮件地址；</w:t>
      </w:r>
    </w:p>
    <w:p w:rsidR="00A914ED" w:rsidRDefault="00A914ED" w:rsidP="00A914ED">
      <w:r>
        <w:rPr>
          <w:rFonts w:hint="eastAsia"/>
        </w:rPr>
        <w:t>（</w:t>
      </w:r>
      <w:r>
        <w:rPr>
          <w:rFonts w:hint="eastAsia"/>
        </w:rPr>
        <w:t>II</w:t>
      </w:r>
      <w:r>
        <w:rPr>
          <w:rFonts w:hint="eastAsia"/>
        </w:rPr>
        <w:t>）通过计算机随机采集电子邮件地址的；</w:t>
      </w:r>
    </w:p>
    <w:p w:rsidR="00A914ED" w:rsidRDefault="00A914ED" w:rsidP="00A914ED">
      <w:r>
        <w:rPr>
          <w:rFonts w:hint="eastAsia"/>
        </w:rPr>
        <w:t>（</w:t>
      </w:r>
      <w:r>
        <w:rPr>
          <w:rFonts w:hint="eastAsia"/>
        </w:rPr>
        <w:t>ii</w:t>
      </w:r>
      <w:r>
        <w:rPr>
          <w:rFonts w:hint="eastAsia"/>
        </w:rPr>
        <w:t>）或者知道上述商业性电子邮件信息，与包含或者推广域名注册人提供虚假注册信息而取得注册的互联网域名的犯罪行为有关；</w:t>
      </w:r>
    </w:p>
    <w:p w:rsidR="00A914ED" w:rsidRDefault="00A914ED" w:rsidP="00A914ED">
      <w:r>
        <w:rPr>
          <w:rFonts w:hint="eastAsia"/>
        </w:rPr>
        <w:t>（</w:t>
      </w:r>
      <w:r>
        <w:rPr>
          <w:rFonts w:hint="eastAsia"/>
        </w:rPr>
        <w:t>B</w:t>
      </w:r>
      <w:r>
        <w:rPr>
          <w:rFonts w:hint="eastAsia"/>
        </w:rPr>
        <w:t>）被判决实施了其他犯罪行为之人，包括从事了与发送大量电子邮件有关的欺诈、窃取身份资料、淫秽资料、儿童色情资料和儿童性虐待行为的犯罪行为之人。</w:t>
      </w:r>
    </w:p>
    <w:p w:rsidR="00A914ED" w:rsidRDefault="00A914ED" w:rsidP="00A914ED">
      <w:r>
        <w:rPr>
          <w:rFonts w:hint="eastAsia"/>
        </w:rPr>
        <w:t>第（</w:t>
      </w:r>
      <w:r>
        <w:rPr>
          <w:rFonts w:hint="eastAsia"/>
        </w:rPr>
        <w:t>c</w:t>
      </w:r>
      <w:r>
        <w:rPr>
          <w:rFonts w:hint="eastAsia"/>
        </w:rPr>
        <w:t>）条</w:t>
      </w:r>
      <w:r>
        <w:rPr>
          <w:rFonts w:hint="eastAsia"/>
        </w:rPr>
        <w:t xml:space="preserve"> </w:t>
      </w:r>
      <w:r>
        <w:rPr>
          <w:rFonts w:hint="eastAsia"/>
        </w:rPr>
        <w:t>国会意见</w:t>
      </w:r>
      <w:r>
        <w:rPr>
          <w:rFonts w:hint="eastAsia"/>
        </w:rPr>
        <w:t>----</w:t>
      </w:r>
      <w:r>
        <w:rPr>
          <w:rFonts w:hint="eastAsia"/>
        </w:rPr>
        <w:t>国会认为</w:t>
      </w:r>
      <w:r>
        <w:rPr>
          <w:rFonts w:hint="eastAsia"/>
        </w:rPr>
        <w:t>----</w:t>
      </w:r>
    </w:p>
    <w:p w:rsidR="00A914ED" w:rsidRDefault="00A914ED" w:rsidP="00A914ED">
      <w:r>
        <w:rPr>
          <w:rFonts w:hint="eastAsia"/>
        </w:rPr>
        <w:t>（</w:t>
      </w:r>
      <w:r>
        <w:rPr>
          <w:rFonts w:hint="eastAsia"/>
        </w:rPr>
        <w:t>1</w:t>
      </w:r>
      <w:r>
        <w:rPr>
          <w:rFonts w:hint="eastAsia"/>
        </w:rPr>
        <w:t>）垃圾邮件已经成为在个人和企业计算机系统之间传播色情资料、实施欺骗计划、传播病毒、蠕虫和特洛伊木马的途径；</w:t>
      </w:r>
    </w:p>
    <w:p w:rsidR="00A914ED" w:rsidRDefault="00A914ED" w:rsidP="00A914ED">
      <w:r>
        <w:rPr>
          <w:rFonts w:hint="eastAsia"/>
        </w:rPr>
        <w:t>（</w:t>
      </w:r>
      <w:r>
        <w:rPr>
          <w:rFonts w:hint="eastAsia"/>
        </w:rPr>
        <w:t>2</w:t>
      </w:r>
      <w:r>
        <w:rPr>
          <w:rFonts w:hint="eastAsia"/>
        </w:rPr>
        <w:t>）司法部应当运用其认为应当运用的现有一切执法手段，包括《美利坚合众国法典》第</w:t>
      </w:r>
      <w:r>
        <w:rPr>
          <w:rFonts w:hint="eastAsia"/>
        </w:rPr>
        <w:t>18</w:t>
      </w:r>
      <w:r>
        <w:rPr>
          <w:rFonts w:hint="eastAsia"/>
        </w:rPr>
        <w:t>编第</w:t>
      </w:r>
      <w:r>
        <w:rPr>
          <w:rFonts w:hint="eastAsia"/>
        </w:rPr>
        <w:t>47</w:t>
      </w:r>
      <w:r>
        <w:rPr>
          <w:rFonts w:hint="eastAsia"/>
        </w:rPr>
        <w:t>章和第</w:t>
      </w:r>
      <w:r>
        <w:rPr>
          <w:rFonts w:hint="eastAsia"/>
        </w:rPr>
        <w:t>63</w:t>
      </w:r>
      <w:r>
        <w:rPr>
          <w:rFonts w:hint="eastAsia"/>
        </w:rPr>
        <w:t>章（关于欺诈和虚假陈述的规定）、《美利坚合众国法典》第</w:t>
      </w:r>
      <w:r>
        <w:rPr>
          <w:rFonts w:hint="eastAsia"/>
        </w:rPr>
        <w:t>18</w:t>
      </w:r>
      <w:r>
        <w:rPr>
          <w:rFonts w:hint="eastAsia"/>
        </w:rPr>
        <w:t>编第</w:t>
      </w:r>
      <w:r>
        <w:rPr>
          <w:rFonts w:hint="eastAsia"/>
        </w:rPr>
        <w:t>71</w:t>
      </w:r>
      <w:r>
        <w:rPr>
          <w:rFonts w:hint="eastAsia"/>
        </w:rPr>
        <w:t>章（关于淫秽的规定）、《美利坚合众国法典》第</w:t>
      </w:r>
      <w:r>
        <w:rPr>
          <w:rFonts w:hint="eastAsia"/>
        </w:rPr>
        <w:t>18</w:t>
      </w:r>
      <w:r>
        <w:rPr>
          <w:rFonts w:hint="eastAsia"/>
        </w:rPr>
        <w:t>编第</w:t>
      </w:r>
      <w:r>
        <w:rPr>
          <w:rFonts w:hint="eastAsia"/>
        </w:rPr>
        <w:t>110</w:t>
      </w:r>
      <w:r>
        <w:rPr>
          <w:rFonts w:hint="eastAsia"/>
        </w:rPr>
        <w:t>章（关于儿童性虐待的规定）和《美利坚合众国法典》第</w:t>
      </w:r>
      <w:r>
        <w:rPr>
          <w:rFonts w:hint="eastAsia"/>
        </w:rPr>
        <w:t>18</w:t>
      </w:r>
      <w:r>
        <w:rPr>
          <w:rFonts w:hint="eastAsia"/>
        </w:rPr>
        <w:t>编第</w:t>
      </w:r>
      <w:r>
        <w:rPr>
          <w:rFonts w:hint="eastAsia"/>
        </w:rPr>
        <w:t>95</w:t>
      </w:r>
      <w:r>
        <w:rPr>
          <w:rFonts w:hint="eastAsia"/>
        </w:rPr>
        <w:t>章（关于诈骗的规定）所规定的执法手段，调查和起诉通过大量发送商业性电子邮件而协助从事联邦规定的犯罪活动之人。</w:t>
      </w:r>
    </w:p>
    <w:p w:rsidR="00A914ED" w:rsidRDefault="00A914ED" w:rsidP="00A914ED">
      <w:r>
        <w:rPr>
          <w:rFonts w:hint="eastAsia"/>
        </w:rPr>
        <w:t>第</w:t>
      </w:r>
      <w:r>
        <w:rPr>
          <w:rFonts w:hint="eastAsia"/>
        </w:rPr>
        <w:t>5</w:t>
      </w:r>
      <w:r>
        <w:rPr>
          <w:rFonts w:hint="eastAsia"/>
        </w:rPr>
        <w:t>节</w:t>
      </w:r>
      <w:r>
        <w:rPr>
          <w:rFonts w:hint="eastAsia"/>
        </w:rPr>
        <w:t xml:space="preserve"> </w:t>
      </w:r>
      <w:r>
        <w:rPr>
          <w:rFonts w:hint="eastAsia"/>
        </w:rPr>
        <w:t>为商业性电子邮件用户提供的其他保护</w:t>
      </w:r>
    </w:p>
    <w:p w:rsidR="00A914ED" w:rsidRDefault="00A914ED" w:rsidP="00A914ED">
      <w:r>
        <w:rPr>
          <w:rFonts w:hint="eastAsia"/>
        </w:rPr>
        <w:t>第（</w:t>
      </w:r>
      <w:r>
        <w:rPr>
          <w:rFonts w:hint="eastAsia"/>
        </w:rPr>
        <w:t>a</w:t>
      </w:r>
      <w:r>
        <w:rPr>
          <w:rFonts w:hint="eastAsia"/>
        </w:rPr>
        <w:t>）条</w:t>
      </w:r>
      <w:r>
        <w:rPr>
          <w:rFonts w:hint="eastAsia"/>
        </w:rPr>
        <w:t xml:space="preserve"> </w:t>
      </w:r>
      <w:r>
        <w:rPr>
          <w:rFonts w:hint="eastAsia"/>
        </w:rPr>
        <w:t>关于信息传播的规定</w:t>
      </w:r>
      <w:r>
        <w:rPr>
          <w:rFonts w:hint="eastAsia"/>
        </w:rPr>
        <w:t>----</w:t>
      </w:r>
    </w:p>
    <w:p w:rsidR="00A914ED" w:rsidRDefault="00A914ED" w:rsidP="00A914ED">
      <w:r>
        <w:rPr>
          <w:rFonts w:hint="eastAsia"/>
        </w:rPr>
        <w:t xml:space="preserve">(1) </w:t>
      </w:r>
      <w:r>
        <w:rPr>
          <w:rFonts w:hint="eastAsia"/>
        </w:rPr>
        <w:t>禁止传播虚假性或者误导性信息</w:t>
      </w:r>
      <w:r>
        <w:rPr>
          <w:rFonts w:hint="eastAsia"/>
        </w:rPr>
        <w:t>-----</w:t>
      </w:r>
      <w:r>
        <w:rPr>
          <w:rFonts w:hint="eastAsia"/>
        </w:rPr>
        <w:t>向受到保护的计算机发送含有或者附有实质虚假性或者实质误导性头信息的商业性电子邮件信息以及交易性或者关联性信息的任何行为，均为违法行为。在本款中</w:t>
      </w:r>
      <w:r>
        <w:rPr>
          <w:rFonts w:hint="eastAsia"/>
        </w:rPr>
        <w:t>-----</w:t>
      </w:r>
    </w:p>
    <w:p w:rsidR="00A914ED" w:rsidRDefault="00A914ED" w:rsidP="00A914ED">
      <w:r>
        <w:rPr>
          <w:rFonts w:hint="eastAsia"/>
        </w:rPr>
        <w:t>（</w:t>
      </w:r>
      <w:r>
        <w:rPr>
          <w:rFonts w:hint="eastAsia"/>
        </w:rPr>
        <w:t>A</w:t>
      </w:r>
      <w:r>
        <w:rPr>
          <w:rFonts w:hint="eastAsia"/>
        </w:rPr>
        <w:t>）在技术上准确但含有为了发送信息而通过虚假或者欺骗的伪装或者陈述而取得的源电子邮件地址、域名或者互联网协议地址的头信息，应当视为实质误导性信息；</w:t>
      </w:r>
    </w:p>
    <w:p w:rsidR="00A914ED" w:rsidRDefault="00A914ED" w:rsidP="00A914ED">
      <w:r>
        <w:rPr>
          <w:rFonts w:hint="eastAsia"/>
        </w:rPr>
        <w:t>（</w:t>
      </w:r>
      <w:r>
        <w:rPr>
          <w:rFonts w:hint="eastAsia"/>
        </w:rPr>
        <w:t>B</w:t>
      </w:r>
      <w:r>
        <w:rPr>
          <w:rFonts w:hint="eastAsia"/>
        </w:rPr>
        <w:t>）可以准确识别信息发送之人的“发件人”行（用于识别或者旨在识别信息发送人身份之行），不应视为实质虚假性或者实质性误导性的信息；</w:t>
      </w:r>
    </w:p>
    <w:p w:rsidR="00A914ED" w:rsidRDefault="00A914ED" w:rsidP="00A914ED">
      <w:r>
        <w:rPr>
          <w:rFonts w:hint="eastAsia"/>
        </w:rPr>
        <w:t>（</w:t>
      </w:r>
      <w:r>
        <w:rPr>
          <w:rFonts w:hint="eastAsia"/>
        </w:rPr>
        <w:t>C</w:t>
      </w:r>
      <w:r>
        <w:rPr>
          <w:rFonts w:hint="eastAsia"/>
        </w:rPr>
        <w:t>）发送信息之人为隐蔽其来源，故意使用其他受到保护的计算机传递或者传输信息，导致不能准确识别用于发送信息的受到保护的计算机的头信息，应当视为实质误导性信息。</w:t>
      </w:r>
    </w:p>
    <w:p w:rsidR="00A914ED" w:rsidRDefault="00A914ED" w:rsidP="00A914ED">
      <w:r>
        <w:rPr>
          <w:rFonts w:hint="eastAsia"/>
        </w:rPr>
        <w:t>（</w:t>
      </w:r>
      <w:r>
        <w:rPr>
          <w:rFonts w:hint="eastAsia"/>
        </w:rPr>
        <w:t>2</w:t>
      </w:r>
      <w:r>
        <w:rPr>
          <w:rFonts w:hint="eastAsia"/>
        </w:rPr>
        <w:t>）禁止欺骗性主题</w:t>
      </w:r>
      <w:r>
        <w:rPr>
          <w:rFonts w:hint="eastAsia"/>
        </w:rPr>
        <w:t>----</w:t>
      </w:r>
      <w:r>
        <w:rPr>
          <w:rFonts w:hint="eastAsia"/>
        </w:rPr>
        <w:t>【根据执行《联邦贸易委员会法》第</w:t>
      </w:r>
      <w:r>
        <w:rPr>
          <w:rFonts w:hint="eastAsia"/>
        </w:rPr>
        <w:t>5</w:t>
      </w:r>
      <w:r>
        <w:rPr>
          <w:rFonts w:hint="eastAsia"/>
        </w:rPr>
        <w:t>节规定（《美利坚合众国法典》第</w:t>
      </w:r>
      <w:r>
        <w:rPr>
          <w:rFonts w:hint="eastAsia"/>
        </w:rPr>
        <w:t>15</w:t>
      </w:r>
      <w:r>
        <w:rPr>
          <w:rFonts w:hint="eastAsia"/>
        </w:rPr>
        <w:t>编第</w:t>
      </w:r>
      <w:r>
        <w:rPr>
          <w:rFonts w:hint="eastAsia"/>
        </w:rPr>
        <w:t>45</w:t>
      </w:r>
      <w:r>
        <w:rPr>
          <w:rFonts w:hint="eastAsia"/>
        </w:rPr>
        <w:t>节）的标准】，实际知道或者在当时环境下</w:t>
      </w:r>
      <w:proofErr w:type="gramStart"/>
      <w:r>
        <w:rPr>
          <w:rFonts w:hint="eastAsia"/>
        </w:rPr>
        <w:t>作出</w:t>
      </w:r>
      <w:proofErr w:type="gramEnd"/>
      <w:r>
        <w:rPr>
          <w:rFonts w:hint="eastAsia"/>
        </w:rPr>
        <w:t>合理反应可以从客观环境中充分知道，信息主题在与信息内容或者事项有关的重大事实方面可能误导收件人，而向受到保护的计算机发送商业性电子邮件信息的任何行为，应当视为违法行为。</w:t>
      </w:r>
    </w:p>
    <w:p w:rsidR="00A914ED" w:rsidRDefault="00A914ED" w:rsidP="00A914ED">
      <w:r>
        <w:rPr>
          <w:rFonts w:hint="eastAsia"/>
        </w:rPr>
        <w:t>（</w:t>
      </w:r>
      <w:r>
        <w:rPr>
          <w:rFonts w:hint="eastAsia"/>
        </w:rPr>
        <w:t>3</w:t>
      </w:r>
      <w:r>
        <w:rPr>
          <w:rFonts w:hint="eastAsia"/>
        </w:rPr>
        <w:t>）商业性电子邮件应当含有回复地址或者类似地址的规定</w:t>
      </w:r>
      <w:r>
        <w:rPr>
          <w:rFonts w:hint="eastAsia"/>
        </w:rPr>
        <w:t>----</w:t>
      </w:r>
    </w:p>
    <w:p w:rsidR="00A914ED" w:rsidRDefault="00A914ED" w:rsidP="00A914ED">
      <w:r>
        <w:rPr>
          <w:rFonts w:hint="eastAsia"/>
        </w:rPr>
        <w:t>（</w:t>
      </w:r>
      <w:r>
        <w:rPr>
          <w:rFonts w:hint="eastAsia"/>
        </w:rPr>
        <w:t>A</w:t>
      </w:r>
      <w:r>
        <w:rPr>
          <w:rFonts w:hint="eastAsia"/>
        </w:rPr>
        <w:t>）一般规定</w:t>
      </w:r>
      <w:r>
        <w:rPr>
          <w:rFonts w:hint="eastAsia"/>
        </w:rPr>
        <w:t>----</w:t>
      </w:r>
      <w:r>
        <w:rPr>
          <w:rFonts w:hint="eastAsia"/>
        </w:rPr>
        <w:t>向受到保护的计算机发送商业性电子邮件时，没有明确和明显显示可以回复的如下电子邮件地址或者其他互联网地址的任何行为，均是违法行为</w:t>
      </w:r>
      <w:r>
        <w:rPr>
          <w:rFonts w:hint="eastAsia"/>
        </w:rPr>
        <w:t xml:space="preserve">---- </w:t>
      </w:r>
    </w:p>
    <w:p w:rsidR="00A914ED" w:rsidRDefault="00A914ED" w:rsidP="00A914ED">
      <w:r>
        <w:rPr>
          <w:rFonts w:hint="eastAsia"/>
        </w:rPr>
        <w:t>（</w:t>
      </w:r>
      <w:proofErr w:type="spellStart"/>
      <w:r>
        <w:rPr>
          <w:rFonts w:hint="eastAsia"/>
        </w:rPr>
        <w:t>i</w:t>
      </w:r>
      <w:proofErr w:type="spellEnd"/>
      <w:r>
        <w:rPr>
          <w:rFonts w:hint="eastAsia"/>
        </w:rPr>
        <w:t>）收件人可以按照上述信息指定的方式回复电子邮件信息或者其他形式的互联网通信，提出不愿继续通过接收上述信息的电子邮件地址接收来自发件人的商业性电子邮件信息的要求；</w:t>
      </w:r>
    </w:p>
    <w:p w:rsidR="00A914ED" w:rsidRDefault="00A914ED" w:rsidP="00A914ED">
      <w:r>
        <w:rPr>
          <w:rFonts w:hint="eastAsia"/>
        </w:rPr>
        <w:t>（</w:t>
      </w:r>
      <w:r>
        <w:rPr>
          <w:rFonts w:hint="eastAsia"/>
        </w:rPr>
        <w:t>ii</w:t>
      </w:r>
      <w:r>
        <w:rPr>
          <w:rFonts w:hint="eastAsia"/>
        </w:rPr>
        <w:t>）在初始信息传输之后不迟于</w:t>
      </w:r>
      <w:r>
        <w:rPr>
          <w:rFonts w:hint="eastAsia"/>
        </w:rPr>
        <w:t>30</w:t>
      </w:r>
      <w:r>
        <w:rPr>
          <w:rFonts w:hint="eastAsia"/>
        </w:rPr>
        <w:t>日内，仍然可以接收上述信息或者通信。</w:t>
      </w:r>
    </w:p>
    <w:p w:rsidR="00A914ED" w:rsidRDefault="00A914ED" w:rsidP="00A914ED">
      <w:r>
        <w:rPr>
          <w:rFonts w:hint="eastAsia"/>
        </w:rPr>
        <w:t>（</w:t>
      </w:r>
      <w:r>
        <w:rPr>
          <w:rFonts w:hint="eastAsia"/>
        </w:rPr>
        <w:t>B</w:t>
      </w:r>
      <w:r>
        <w:rPr>
          <w:rFonts w:hint="eastAsia"/>
        </w:rPr>
        <w:t>）更多细节上的选择权</w:t>
      </w:r>
      <w:r>
        <w:rPr>
          <w:rFonts w:hint="eastAsia"/>
        </w:rPr>
        <w:t>----</w:t>
      </w:r>
      <w:r>
        <w:rPr>
          <w:rFonts w:hint="eastAsia"/>
        </w:rPr>
        <w:t>商业性电子邮件的发件人可以按照第（</w:t>
      </w:r>
      <w:r>
        <w:rPr>
          <w:rFonts w:hint="eastAsia"/>
        </w:rPr>
        <w:t>A</w:t>
      </w:r>
      <w:r>
        <w:rPr>
          <w:rFonts w:hint="eastAsia"/>
        </w:rPr>
        <w:t>）项第（</w:t>
      </w:r>
      <w:proofErr w:type="spellStart"/>
      <w:r>
        <w:rPr>
          <w:rFonts w:hint="eastAsia"/>
        </w:rPr>
        <w:t>i</w:t>
      </w:r>
      <w:proofErr w:type="spellEnd"/>
      <w:r>
        <w:rPr>
          <w:rFonts w:hint="eastAsia"/>
        </w:rPr>
        <w:t>）目的规定，向收件人提供可以选择接收或者拒绝接收的商业性电子邮件类型的目录或者清单，前提是上述目录或者清单含有收件人可以选择拒绝接收来自发件人的任何商业性电子邮件信息的选</w:t>
      </w:r>
      <w:r>
        <w:rPr>
          <w:rFonts w:hint="eastAsia"/>
        </w:rPr>
        <w:lastRenderedPageBreak/>
        <w:t>项。</w:t>
      </w:r>
    </w:p>
    <w:p w:rsidR="00A914ED" w:rsidRDefault="00A914ED" w:rsidP="00A914ED">
      <w:r>
        <w:rPr>
          <w:rFonts w:hint="eastAsia"/>
        </w:rPr>
        <w:t>（</w:t>
      </w:r>
      <w:r>
        <w:rPr>
          <w:rFonts w:hint="eastAsia"/>
        </w:rPr>
        <w:t>C</w:t>
      </w:r>
      <w:r>
        <w:rPr>
          <w:rFonts w:hint="eastAsia"/>
        </w:rPr>
        <w:t>）暂时性无法接收信息或者处理请求</w:t>
      </w:r>
      <w:r>
        <w:rPr>
          <w:rFonts w:hint="eastAsia"/>
        </w:rPr>
        <w:t>-----</w:t>
      </w:r>
      <w:r>
        <w:rPr>
          <w:rFonts w:hint="eastAsia"/>
        </w:rPr>
        <w:t>因发生发件人无法控制的技术性问题，导致电子邮件回复地址或者其他地址出人意料地暂时性无法接收信息或者处理请求，但上述问题在合理期限内得到解决的，不属于违反第（</w:t>
      </w:r>
      <w:r>
        <w:rPr>
          <w:rFonts w:hint="eastAsia"/>
        </w:rPr>
        <w:t>A</w:t>
      </w:r>
      <w:r>
        <w:rPr>
          <w:rFonts w:hint="eastAsia"/>
        </w:rPr>
        <w:t>）项规定的要求。</w:t>
      </w:r>
    </w:p>
    <w:p w:rsidR="00374CE0" w:rsidRPr="00A914ED" w:rsidRDefault="000359D0" w:rsidP="00A914ED"/>
    <w:sectPr w:rsidR="00374CE0" w:rsidRPr="00A914ED" w:rsidSect="00CB73B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59D0" w:rsidRDefault="000359D0" w:rsidP="00CF10D9">
      <w:r>
        <w:separator/>
      </w:r>
    </w:p>
  </w:endnote>
  <w:endnote w:type="continuationSeparator" w:id="0">
    <w:p w:rsidR="000359D0" w:rsidRDefault="000359D0" w:rsidP="00CF10D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59D0" w:rsidRDefault="000359D0" w:rsidP="00CF10D9">
      <w:r>
        <w:separator/>
      </w:r>
    </w:p>
  </w:footnote>
  <w:footnote w:type="continuationSeparator" w:id="0">
    <w:p w:rsidR="000359D0" w:rsidRDefault="000359D0" w:rsidP="00CF10D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F10D9"/>
    <w:rsid w:val="000359D0"/>
    <w:rsid w:val="001A3644"/>
    <w:rsid w:val="00276D5E"/>
    <w:rsid w:val="005355FF"/>
    <w:rsid w:val="005C2899"/>
    <w:rsid w:val="006B3C27"/>
    <w:rsid w:val="007C17B3"/>
    <w:rsid w:val="0080477D"/>
    <w:rsid w:val="00812842"/>
    <w:rsid w:val="00980769"/>
    <w:rsid w:val="00986804"/>
    <w:rsid w:val="00A31990"/>
    <w:rsid w:val="00A914ED"/>
    <w:rsid w:val="00B93566"/>
    <w:rsid w:val="00CB73BC"/>
    <w:rsid w:val="00CF10D9"/>
    <w:rsid w:val="00E67914"/>
    <w:rsid w:val="00E81544"/>
    <w:rsid w:val="00F160D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4E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10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F10D9"/>
    <w:rPr>
      <w:sz w:val="18"/>
      <w:szCs w:val="18"/>
    </w:rPr>
  </w:style>
  <w:style w:type="paragraph" w:styleId="a4">
    <w:name w:val="footer"/>
    <w:basedOn w:val="a"/>
    <w:link w:val="Char0"/>
    <w:uiPriority w:val="99"/>
    <w:semiHidden/>
    <w:unhideWhenUsed/>
    <w:rsid w:val="00CF10D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F10D9"/>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825</Words>
  <Characters>4706</Characters>
  <Application>Microsoft Office Word</Application>
  <DocSecurity>0</DocSecurity>
  <Lines>39</Lines>
  <Paragraphs>11</Paragraphs>
  <ScaleCrop>false</ScaleCrop>
  <Company/>
  <LinksUpToDate>false</LinksUpToDate>
  <CharactersWithSpaces>5520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xhfan</dc:creator>
  <cp:keywords/>
  <dc:description/>
  <cp:lastModifiedBy>xhfan</cp:lastModifiedBy>
  <cp:revision>6</cp:revision>
  <dcterms:created xsi:type="dcterms:W3CDTF">2014-12-12T05:45:00Z</dcterms:created>
  <dcterms:modified xsi:type="dcterms:W3CDTF">2014-12-12T06:12:00Z</dcterms:modified>
</cp:coreProperties>
</file>