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B5" w:rsidRDefault="00445C1F">
      <w:pPr>
        <w:rPr>
          <w:rFonts w:ascii="Times New Roman" w:eastAsia="楷体_GB2312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：</w:t>
      </w:r>
    </w:p>
    <w:p w:rsidR="006D24B5" w:rsidRDefault="00445C1F">
      <w:pPr>
        <w:spacing w:line="460" w:lineRule="exact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新基建关键信息基础设施安全实践分论坛</w:t>
      </w:r>
      <w:r w:rsidR="005B13D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会议议程</w:t>
      </w:r>
      <w:bookmarkEnd w:id="0"/>
    </w:p>
    <w:p w:rsidR="005B13D5" w:rsidRDefault="005B13D5">
      <w:pPr>
        <w:spacing w:line="460" w:lineRule="exact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（草案）</w:t>
      </w:r>
    </w:p>
    <w:p w:rsidR="005B13D5" w:rsidRPr="005B13D5" w:rsidRDefault="005B13D5" w:rsidP="005B13D5">
      <w:pPr>
        <w:widowControl/>
        <w:snapToGrid w:val="0"/>
        <w:spacing w:line="276" w:lineRule="auto"/>
        <w:jc w:val="lef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 w:rsidRPr="005B13D5">
        <w:rPr>
          <w:rFonts w:ascii="Times New Roman" w:eastAsia="仿宋" w:hAnsi="Times New Roman" w:cs="Times New Roman"/>
          <w:bCs/>
          <w:kern w:val="0"/>
          <w:sz w:val="28"/>
          <w:szCs w:val="28"/>
        </w:rPr>
        <w:t>时间：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2020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年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10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月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13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日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13:30-17:00</w:t>
      </w:r>
      <w:r w:rsidRPr="005B13D5"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</w:t>
      </w:r>
    </w:p>
    <w:p w:rsidR="006D24B5" w:rsidRPr="005B13D5" w:rsidRDefault="005B13D5" w:rsidP="005B13D5">
      <w:pPr>
        <w:spacing w:line="4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5B13D5">
        <w:rPr>
          <w:rFonts w:ascii="Times New Roman" w:eastAsia="仿宋" w:hAnsi="Times New Roman" w:cs="Times New Roman"/>
          <w:bCs/>
          <w:kern w:val="0"/>
          <w:sz w:val="28"/>
          <w:szCs w:val="28"/>
        </w:rPr>
        <w:t>地点：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万寿宾馆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A</w:t>
      </w:r>
      <w:r w:rsidRPr="005B13D5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座一层多功能厅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65"/>
        <w:gridCol w:w="4105"/>
      </w:tblGrid>
      <w:tr w:rsidR="006D24B5" w:rsidTr="00155BEA">
        <w:trPr>
          <w:trHeight w:val="680"/>
          <w:tblHeader/>
          <w:jc w:val="center"/>
        </w:trPr>
        <w:tc>
          <w:tcPr>
            <w:tcW w:w="1418" w:type="dxa"/>
            <w:vAlign w:val="center"/>
          </w:tcPr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8"/>
              </w:rPr>
              <w:t>时间</w:t>
            </w:r>
          </w:p>
        </w:tc>
        <w:tc>
          <w:tcPr>
            <w:tcW w:w="3165" w:type="dxa"/>
            <w:vAlign w:val="center"/>
          </w:tcPr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8"/>
              </w:rPr>
              <w:t>主题</w:t>
            </w:r>
          </w:p>
        </w:tc>
        <w:tc>
          <w:tcPr>
            <w:tcW w:w="4105" w:type="dxa"/>
            <w:vAlign w:val="center"/>
          </w:tcPr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8"/>
              </w:rPr>
              <w:t>演讲者</w:t>
            </w:r>
          </w:p>
        </w:tc>
      </w:tr>
      <w:tr w:rsidR="006D24B5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6D24B5" w:rsidRDefault="004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7270" w:type="dxa"/>
            <w:gridSpan w:val="2"/>
            <w:vAlign w:val="center"/>
          </w:tcPr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</w:rPr>
              <w:t>与会嘉宾入场</w:t>
            </w:r>
          </w:p>
        </w:tc>
      </w:tr>
      <w:tr w:rsidR="006D24B5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6D24B5" w:rsidRDefault="004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13:30-13:35</w:t>
            </w:r>
          </w:p>
        </w:tc>
        <w:tc>
          <w:tcPr>
            <w:tcW w:w="7270" w:type="dxa"/>
            <w:gridSpan w:val="2"/>
            <w:vAlign w:val="center"/>
          </w:tcPr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</w:rPr>
              <w:t>主持人：姚相振</w:t>
            </w:r>
          </w:p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中国电子技术标准化研究院信息安全研究中心副主任</w:t>
            </w:r>
          </w:p>
        </w:tc>
      </w:tr>
      <w:tr w:rsidR="006D24B5" w:rsidTr="00155BEA">
        <w:trPr>
          <w:trHeight w:val="680"/>
          <w:jc w:val="center"/>
        </w:trPr>
        <w:tc>
          <w:tcPr>
            <w:tcW w:w="1418" w:type="dxa"/>
            <w:vMerge w:val="restart"/>
            <w:vAlign w:val="center"/>
          </w:tcPr>
          <w:p w:rsidR="006D24B5" w:rsidRDefault="004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13:35-14:00</w:t>
            </w:r>
          </w:p>
        </w:tc>
        <w:tc>
          <w:tcPr>
            <w:tcW w:w="3165" w:type="dxa"/>
            <w:vMerge w:val="restart"/>
            <w:vAlign w:val="center"/>
          </w:tcPr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致辞</w:t>
            </w:r>
          </w:p>
        </w:tc>
        <w:tc>
          <w:tcPr>
            <w:tcW w:w="4105" w:type="dxa"/>
            <w:vAlign w:val="center"/>
          </w:tcPr>
          <w:p w:rsidR="006D24B5" w:rsidRDefault="001E691E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待定</w:t>
            </w:r>
          </w:p>
          <w:p w:rsidR="006D24B5" w:rsidRDefault="00445C1F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中央网信办网络安全协调局</w:t>
            </w: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</w:p>
        </w:tc>
      </w:tr>
      <w:tr w:rsidR="006D24B5" w:rsidTr="00155BEA">
        <w:trPr>
          <w:trHeight w:val="680"/>
          <w:jc w:val="center"/>
        </w:trPr>
        <w:tc>
          <w:tcPr>
            <w:tcW w:w="1418" w:type="dxa"/>
            <w:vMerge/>
            <w:vAlign w:val="center"/>
          </w:tcPr>
          <w:p w:rsidR="006D24B5" w:rsidRDefault="006D2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/>
            <w:vAlign w:val="center"/>
          </w:tcPr>
          <w:p w:rsidR="006D24B5" w:rsidRDefault="006D24B5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105" w:type="dxa"/>
            <w:vAlign w:val="center"/>
          </w:tcPr>
          <w:p w:rsidR="006D24B5" w:rsidRDefault="008B5A2E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待定</w:t>
            </w:r>
          </w:p>
          <w:p w:rsidR="006D24B5" w:rsidRDefault="00445C1F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公安部网络安全</w:t>
            </w:r>
            <w:r w:rsidR="004D79D1">
              <w:rPr>
                <w:rFonts w:ascii="Times New Roman" w:eastAsia="仿宋" w:hAnsi="Times New Roman" w:cs="Times New Roman" w:hint="eastAsia"/>
                <w:kern w:val="0"/>
              </w:rPr>
              <w:t>保卫</w:t>
            </w:r>
            <w:r>
              <w:rPr>
                <w:rFonts w:ascii="Times New Roman" w:eastAsia="仿宋" w:hAnsi="Times New Roman" w:cs="Times New Roman"/>
                <w:kern w:val="0"/>
              </w:rPr>
              <w:t>局</w:t>
            </w: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</w:p>
        </w:tc>
      </w:tr>
      <w:tr w:rsidR="006D24B5" w:rsidTr="00155BEA">
        <w:trPr>
          <w:trHeight w:val="680"/>
          <w:jc w:val="center"/>
        </w:trPr>
        <w:tc>
          <w:tcPr>
            <w:tcW w:w="1418" w:type="dxa"/>
            <w:vMerge/>
            <w:vAlign w:val="center"/>
          </w:tcPr>
          <w:p w:rsidR="006D24B5" w:rsidRDefault="006D24B5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</w:p>
        </w:tc>
        <w:tc>
          <w:tcPr>
            <w:tcW w:w="3165" w:type="dxa"/>
            <w:vMerge/>
            <w:vAlign w:val="center"/>
          </w:tcPr>
          <w:p w:rsidR="006D24B5" w:rsidRDefault="006D24B5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105" w:type="dxa"/>
            <w:vAlign w:val="center"/>
          </w:tcPr>
          <w:p w:rsidR="006D24B5" w:rsidRDefault="00445C1F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</w:rPr>
              <w:t>程多福</w:t>
            </w:r>
          </w:p>
          <w:p w:rsidR="006D24B5" w:rsidRDefault="00445C1F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中国电子技术标准化研究院</w:t>
            </w:r>
            <w:r>
              <w:rPr>
                <w:rFonts w:ascii="Times New Roman" w:eastAsia="仿宋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>副院长</w:t>
            </w:r>
          </w:p>
        </w:tc>
      </w:tr>
      <w:tr w:rsidR="006D24B5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6D24B5" w:rsidRDefault="004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14:00-14:20</w:t>
            </w:r>
          </w:p>
        </w:tc>
        <w:tc>
          <w:tcPr>
            <w:tcW w:w="3165" w:type="dxa"/>
            <w:vAlign w:val="center"/>
          </w:tcPr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通信与互联网行业网络安全管理</w:t>
            </w:r>
          </w:p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实践</w:t>
            </w:r>
          </w:p>
        </w:tc>
        <w:tc>
          <w:tcPr>
            <w:tcW w:w="4105" w:type="dxa"/>
            <w:vAlign w:val="center"/>
          </w:tcPr>
          <w:p w:rsidR="006D24B5" w:rsidRDefault="001E691E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待定</w:t>
            </w:r>
          </w:p>
          <w:p w:rsidR="006D24B5" w:rsidRDefault="00445C1F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工信部网络安全管理局</w:t>
            </w: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</w:p>
        </w:tc>
      </w:tr>
      <w:tr w:rsidR="004D79D1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4D79D1" w:rsidRDefault="004D79D1" w:rsidP="004D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14:20-14:40</w:t>
            </w:r>
          </w:p>
        </w:tc>
        <w:tc>
          <w:tcPr>
            <w:tcW w:w="316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</w:rPr>
              <w:t>智慧能源基础设施实践与思考</w:t>
            </w:r>
          </w:p>
        </w:tc>
        <w:tc>
          <w:tcPr>
            <w:tcW w:w="410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胡红升</w:t>
            </w:r>
          </w:p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能源局电力可靠中心</w:t>
            </w: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</w:rPr>
              <w:t>主任</w:t>
            </w: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</w:p>
        </w:tc>
      </w:tr>
      <w:tr w:rsidR="004D79D1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4D79D1" w:rsidRDefault="004D79D1" w:rsidP="004D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14:40-15:00</w:t>
            </w:r>
          </w:p>
        </w:tc>
        <w:tc>
          <w:tcPr>
            <w:tcW w:w="316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1215B">
              <w:rPr>
                <w:rFonts w:ascii="Times New Roman" w:eastAsia="仿宋" w:hAnsi="Times New Roman" w:cs="Times New Roman" w:hint="eastAsia"/>
              </w:rPr>
              <w:t>银行业关键信息基础设施安全管理与实践</w:t>
            </w:r>
          </w:p>
        </w:tc>
        <w:tc>
          <w:tcPr>
            <w:tcW w:w="4105" w:type="dxa"/>
            <w:vAlign w:val="center"/>
          </w:tcPr>
          <w:p w:rsidR="004D79D1" w:rsidRPr="00C47A5D" w:rsidRDefault="004D79D1" w:rsidP="004D79D1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</w:rPr>
            </w:pPr>
            <w:r w:rsidRPr="00C47A5D">
              <w:rPr>
                <w:rFonts w:ascii="Times New Roman" w:eastAsia="仿宋" w:hAnsi="Times New Roman" w:cs="Times New Roman" w:hint="eastAsia"/>
                <w:b/>
                <w:bCs/>
                <w:kern w:val="0"/>
              </w:rPr>
              <w:t>袁慧萍</w:t>
            </w:r>
          </w:p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C47A5D">
              <w:rPr>
                <w:rFonts w:ascii="Times New Roman" w:eastAsia="仿宋" w:hAnsi="Times New Roman" w:cs="Times New Roman" w:hint="eastAsia"/>
              </w:rPr>
              <w:t>中国人民银行金融信息中心信息安全部</w:t>
            </w:r>
            <w:r w:rsidRPr="00C47A5D">
              <w:rPr>
                <w:rFonts w:ascii="Times New Roman" w:eastAsia="仿宋" w:hAnsi="Times New Roman" w:cs="Times New Roman" w:hint="eastAsia"/>
              </w:rPr>
              <w:t xml:space="preserve"> </w:t>
            </w:r>
          </w:p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C47A5D">
              <w:rPr>
                <w:rFonts w:ascii="Times New Roman" w:eastAsia="仿宋" w:hAnsi="Times New Roman" w:cs="Times New Roman" w:hint="eastAsia"/>
              </w:rPr>
              <w:t>主任</w:t>
            </w:r>
          </w:p>
        </w:tc>
      </w:tr>
      <w:tr w:rsidR="004D79D1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4D79D1" w:rsidRDefault="004D79D1" w:rsidP="004D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15:00-15:20</w:t>
            </w:r>
          </w:p>
        </w:tc>
        <w:tc>
          <w:tcPr>
            <w:tcW w:w="316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智能交通基础设施安全管理与实践</w:t>
            </w:r>
          </w:p>
        </w:tc>
        <w:tc>
          <w:tcPr>
            <w:tcW w:w="410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杜渐</w:t>
            </w:r>
          </w:p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交通部信息中心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>总监</w:t>
            </w:r>
          </w:p>
        </w:tc>
      </w:tr>
      <w:tr w:rsidR="004D79D1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4D79D1" w:rsidRDefault="004D79D1" w:rsidP="004D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15:20-15:40</w:t>
            </w:r>
          </w:p>
        </w:tc>
        <w:tc>
          <w:tcPr>
            <w:tcW w:w="316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网络安全应急管理与实践</w:t>
            </w:r>
          </w:p>
        </w:tc>
        <w:tc>
          <w:tcPr>
            <w:tcW w:w="410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黄玉钏</w:t>
            </w:r>
          </w:p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应急管理部信息中心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>高工</w:t>
            </w:r>
          </w:p>
        </w:tc>
      </w:tr>
      <w:tr w:rsidR="004D79D1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4D79D1" w:rsidRDefault="004D79D1" w:rsidP="004D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15:40-16:00</w:t>
            </w:r>
          </w:p>
        </w:tc>
        <w:tc>
          <w:tcPr>
            <w:tcW w:w="316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关键信息基础设施安全国家标准进展</w:t>
            </w:r>
          </w:p>
        </w:tc>
        <w:tc>
          <w:tcPr>
            <w:tcW w:w="410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</w:rPr>
              <w:t>王惠莅</w:t>
            </w:r>
          </w:p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中国电子技术标准化研究院</w:t>
            </w:r>
          </w:p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信息安全研究中心</w:t>
            </w: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</w:rPr>
              <w:t>高工</w:t>
            </w:r>
          </w:p>
        </w:tc>
      </w:tr>
      <w:tr w:rsidR="004D79D1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4D79D1" w:rsidRDefault="004D79D1" w:rsidP="004D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16:00-16:20</w:t>
            </w:r>
          </w:p>
        </w:tc>
        <w:tc>
          <w:tcPr>
            <w:tcW w:w="316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基于内生安全的</w:t>
            </w:r>
            <w:r>
              <w:rPr>
                <w:rFonts w:ascii="Times New Roman" w:eastAsia="仿宋" w:hAnsi="Times New Roman" w:cs="Times New Roman" w:hint="eastAsia"/>
              </w:rPr>
              <w:t>ICT</w:t>
            </w:r>
            <w:r>
              <w:rPr>
                <w:rFonts w:ascii="Times New Roman" w:eastAsia="仿宋" w:hAnsi="Times New Roman" w:cs="Times New Roman" w:hint="eastAsia"/>
              </w:rPr>
              <w:t>基础设施</w:t>
            </w:r>
          </w:p>
        </w:tc>
        <w:tc>
          <w:tcPr>
            <w:tcW w:w="4105" w:type="dxa"/>
            <w:vAlign w:val="center"/>
          </w:tcPr>
          <w:p w:rsidR="004D79D1" w:rsidRDefault="004D79D1" w:rsidP="004D79D1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殷浩</w:t>
            </w:r>
          </w:p>
          <w:p w:rsidR="004D79D1" w:rsidRDefault="004D79D1" w:rsidP="004D79D1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华为可信实验室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安全规划专家</w:t>
            </w:r>
          </w:p>
        </w:tc>
      </w:tr>
      <w:tr w:rsidR="004D79D1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4D79D1" w:rsidRDefault="004D79D1" w:rsidP="004D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</w:rPr>
              <w:t>16:20-16:40</w:t>
            </w:r>
          </w:p>
        </w:tc>
        <w:tc>
          <w:tcPr>
            <w:tcW w:w="316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工业互联网通信网络基础设施</w:t>
            </w:r>
            <w:r>
              <w:rPr>
                <w:rFonts w:ascii="Times New Roman" w:eastAsia="仿宋" w:hAnsi="Times New Roman" w:cs="Times New Roman" w:hint="eastAsia"/>
              </w:rPr>
              <w:t>安全研究</w:t>
            </w:r>
          </w:p>
        </w:tc>
        <w:tc>
          <w:tcPr>
            <w:tcW w:w="410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吴国雄</w:t>
            </w:r>
          </w:p>
          <w:p w:rsidR="004D79D1" w:rsidRDefault="004D79D1" w:rsidP="004D79D1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上海三零卫士信息安全有限公司</w:t>
            </w:r>
          </w:p>
          <w:p w:rsidR="004D79D1" w:rsidRDefault="004D79D1" w:rsidP="004D79D1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工控安全事业部技术总监</w:t>
            </w:r>
          </w:p>
        </w:tc>
      </w:tr>
      <w:tr w:rsidR="004D79D1" w:rsidTr="00155BEA">
        <w:trPr>
          <w:trHeight w:val="680"/>
          <w:jc w:val="center"/>
        </w:trPr>
        <w:tc>
          <w:tcPr>
            <w:tcW w:w="1418" w:type="dxa"/>
            <w:vAlign w:val="center"/>
          </w:tcPr>
          <w:p w:rsidR="004D79D1" w:rsidRDefault="004D79D1" w:rsidP="004D79D1">
            <w:pPr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</w:rPr>
              <w:t>16:40-17:00</w:t>
            </w:r>
          </w:p>
        </w:tc>
        <w:tc>
          <w:tcPr>
            <w:tcW w:w="316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新基建政策安全建设思考</w:t>
            </w:r>
          </w:p>
        </w:tc>
        <w:tc>
          <w:tcPr>
            <w:tcW w:w="4105" w:type="dxa"/>
            <w:vAlign w:val="center"/>
          </w:tcPr>
          <w:p w:rsidR="004D79D1" w:rsidRDefault="004D79D1" w:rsidP="004D79D1">
            <w:pPr>
              <w:widowControl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张凡</w:t>
            </w:r>
          </w:p>
          <w:p w:rsidR="004D79D1" w:rsidRDefault="004D79D1" w:rsidP="004D79D1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英特尔（中国）有限公司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>安全政策总监</w:t>
            </w:r>
          </w:p>
        </w:tc>
      </w:tr>
    </w:tbl>
    <w:p w:rsidR="006D24B5" w:rsidRDefault="006D24B5"/>
    <w:p w:rsidR="006D24B5" w:rsidRDefault="00445C1F">
      <w:pPr>
        <w:widowControl/>
        <w:jc w:val="left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eastAsia="仿宋" w:hAnsi="仿宋" w:hint="eastAsia"/>
          <w:sz w:val="20"/>
        </w:rPr>
        <w:t>注：会议议程以当天为准</w:t>
      </w:r>
    </w:p>
    <w:sectPr w:rsidR="006D24B5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B0" w:rsidRDefault="002C23B0">
      <w:r>
        <w:separator/>
      </w:r>
    </w:p>
  </w:endnote>
  <w:endnote w:type="continuationSeparator" w:id="0">
    <w:p w:rsidR="002C23B0" w:rsidRDefault="002C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738582"/>
    </w:sdtPr>
    <w:sdtEndPr/>
    <w:sdtContent>
      <w:p w:rsidR="006D24B5" w:rsidRDefault="00445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:rsidR="006D24B5" w:rsidRDefault="006D2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B0" w:rsidRDefault="002C23B0">
      <w:r>
        <w:separator/>
      </w:r>
    </w:p>
  </w:footnote>
  <w:footnote w:type="continuationSeparator" w:id="0">
    <w:p w:rsidR="002C23B0" w:rsidRDefault="002C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EF"/>
    <w:rsid w:val="000065C3"/>
    <w:rsid w:val="0002539B"/>
    <w:rsid w:val="00062960"/>
    <w:rsid w:val="000741D5"/>
    <w:rsid w:val="000C3055"/>
    <w:rsid w:val="000C78FE"/>
    <w:rsid w:val="000D248D"/>
    <w:rsid w:val="000E30F7"/>
    <w:rsid w:val="001019C5"/>
    <w:rsid w:val="00155BEA"/>
    <w:rsid w:val="001C6EEC"/>
    <w:rsid w:val="001E691E"/>
    <w:rsid w:val="00220F98"/>
    <w:rsid w:val="00223766"/>
    <w:rsid w:val="00231F16"/>
    <w:rsid w:val="00285114"/>
    <w:rsid w:val="002B4BFC"/>
    <w:rsid w:val="002B5174"/>
    <w:rsid w:val="002C23B0"/>
    <w:rsid w:val="002D76E7"/>
    <w:rsid w:val="0030042B"/>
    <w:rsid w:val="003368E6"/>
    <w:rsid w:val="003A3EEE"/>
    <w:rsid w:val="003B4E14"/>
    <w:rsid w:val="00405DB8"/>
    <w:rsid w:val="0041215B"/>
    <w:rsid w:val="00421DA0"/>
    <w:rsid w:val="00423129"/>
    <w:rsid w:val="0043443F"/>
    <w:rsid w:val="00443D9B"/>
    <w:rsid w:val="00445C1F"/>
    <w:rsid w:val="004D5A25"/>
    <w:rsid w:val="004D79D1"/>
    <w:rsid w:val="005269E2"/>
    <w:rsid w:val="00543859"/>
    <w:rsid w:val="005571EE"/>
    <w:rsid w:val="00571DAD"/>
    <w:rsid w:val="00581C23"/>
    <w:rsid w:val="00585808"/>
    <w:rsid w:val="005B13D5"/>
    <w:rsid w:val="005C5FBC"/>
    <w:rsid w:val="005D0A38"/>
    <w:rsid w:val="005E1DBA"/>
    <w:rsid w:val="00610B75"/>
    <w:rsid w:val="00673542"/>
    <w:rsid w:val="006C2B40"/>
    <w:rsid w:val="006D24B5"/>
    <w:rsid w:val="006E65FF"/>
    <w:rsid w:val="0073096B"/>
    <w:rsid w:val="00745870"/>
    <w:rsid w:val="0075790C"/>
    <w:rsid w:val="00774BD4"/>
    <w:rsid w:val="007A39A0"/>
    <w:rsid w:val="007B342E"/>
    <w:rsid w:val="007C0204"/>
    <w:rsid w:val="007D2B74"/>
    <w:rsid w:val="00817B18"/>
    <w:rsid w:val="00832E8B"/>
    <w:rsid w:val="008474D4"/>
    <w:rsid w:val="008530A9"/>
    <w:rsid w:val="008B5A2E"/>
    <w:rsid w:val="008F3B68"/>
    <w:rsid w:val="00903A17"/>
    <w:rsid w:val="009315DD"/>
    <w:rsid w:val="009B0B5E"/>
    <w:rsid w:val="00A27501"/>
    <w:rsid w:val="00A52365"/>
    <w:rsid w:val="00AA0DD8"/>
    <w:rsid w:val="00B31F19"/>
    <w:rsid w:val="00B400B2"/>
    <w:rsid w:val="00B416A0"/>
    <w:rsid w:val="00BA1E1E"/>
    <w:rsid w:val="00BA66EF"/>
    <w:rsid w:val="00BB286C"/>
    <w:rsid w:val="00BD069F"/>
    <w:rsid w:val="00BD11CE"/>
    <w:rsid w:val="00C22B81"/>
    <w:rsid w:val="00C23532"/>
    <w:rsid w:val="00C30D26"/>
    <w:rsid w:val="00C44DF5"/>
    <w:rsid w:val="00C47A5D"/>
    <w:rsid w:val="00C6017D"/>
    <w:rsid w:val="00C65477"/>
    <w:rsid w:val="00C71787"/>
    <w:rsid w:val="00C86FE6"/>
    <w:rsid w:val="00CE52C3"/>
    <w:rsid w:val="00D034EE"/>
    <w:rsid w:val="00D624CC"/>
    <w:rsid w:val="00D8506F"/>
    <w:rsid w:val="00D91EF8"/>
    <w:rsid w:val="00D95014"/>
    <w:rsid w:val="00DB50B6"/>
    <w:rsid w:val="00DC1EC8"/>
    <w:rsid w:val="00DD289A"/>
    <w:rsid w:val="00DD53BF"/>
    <w:rsid w:val="00DE22C3"/>
    <w:rsid w:val="00DE24FF"/>
    <w:rsid w:val="00DE7B20"/>
    <w:rsid w:val="00E73017"/>
    <w:rsid w:val="00EC6F0E"/>
    <w:rsid w:val="00EE60B3"/>
    <w:rsid w:val="00EF49DA"/>
    <w:rsid w:val="00F123AB"/>
    <w:rsid w:val="00F52BE1"/>
    <w:rsid w:val="00FA368D"/>
    <w:rsid w:val="00FA62AA"/>
    <w:rsid w:val="00FB3803"/>
    <w:rsid w:val="00FD7BFE"/>
    <w:rsid w:val="01745EC9"/>
    <w:rsid w:val="038B3408"/>
    <w:rsid w:val="0402358A"/>
    <w:rsid w:val="0607251D"/>
    <w:rsid w:val="08E03737"/>
    <w:rsid w:val="0C0F5F10"/>
    <w:rsid w:val="0D4B2D66"/>
    <w:rsid w:val="0D65519E"/>
    <w:rsid w:val="0E771487"/>
    <w:rsid w:val="0E9E3DFF"/>
    <w:rsid w:val="0FBC1D87"/>
    <w:rsid w:val="12150494"/>
    <w:rsid w:val="13405D50"/>
    <w:rsid w:val="177C23D1"/>
    <w:rsid w:val="17B61C19"/>
    <w:rsid w:val="19FB3C83"/>
    <w:rsid w:val="1A1976F3"/>
    <w:rsid w:val="1DDB61AA"/>
    <w:rsid w:val="1E231241"/>
    <w:rsid w:val="1EEB4349"/>
    <w:rsid w:val="1FEC71A9"/>
    <w:rsid w:val="20396F21"/>
    <w:rsid w:val="20DA7B30"/>
    <w:rsid w:val="20DD2D64"/>
    <w:rsid w:val="220546DD"/>
    <w:rsid w:val="237A503C"/>
    <w:rsid w:val="261F4C0C"/>
    <w:rsid w:val="28465FF2"/>
    <w:rsid w:val="2AE62163"/>
    <w:rsid w:val="2CF82D4C"/>
    <w:rsid w:val="30A11ED6"/>
    <w:rsid w:val="326B5AFB"/>
    <w:rsid w:val="351F1814"/>
    <w:rsid w:val="36D212ED"/>
    <w:rsid w:val="374D26DE"/>
    <w:rsid w:val="39EB3916"/>
    <w:rsid w:val="3FD1346E"/>
    <w:rsid w:val="4470201A"/>
    <w:rsid w:val="44F514F8"/>
    <w:rsid w:val="452B7BC7"/>
    <w:rsid w:val="4825054A"/>
    <w:rsid w:val="49617307"/>
    <w:rsid w:val="4AAC4F25"/>
    <w:rsid w:val="4C7E5D59"/>
    <w:rsid w:val="4CAA1529"/>
    <w:rsid w:val="4E7F5CDE"/>
    <w:rsid w:val="52F20C2B"/>
    <w:rsid w:val="53EF2938"/>
    <w:rsid w:val="57681EED"/>
    <w:rsid w:val="587869EB"/>
    <w:rsid w:val="59C53754"/>
    <w:rsid w:val="5A19766C"/>
    <w:rsid w:val="5A5749C1"/>
    <w:rsid w:val="5AD17019"/>
    <w:rsid w:val="62DD6C8A"/>
    <w:rsid w:val="653F365E"/>
    <w:rsid w:val="66D901AC"/>
    <w:rsid w:val="6812475F"/>
    <w:rsid w:val="68B8012D"/>
    <w:rsid w:val="698305E4"/>
    <w:rsid w:val="6A547BE0"/>
    <w:rsid w:val="6CFA078D"/>
    <w:rsid w:val="6D620F86"/>
    <w:rsid w:val="6DD53894"/>
    <w:rsid w:val="6E410EC5"/>
    <w:rsid w:val="70C50E86"/>
    <w:rsid w:val="73F9426C"/>
    <w:rsid w:val="74E56FDD"/>
    <w:rsid w:val="75564B4A"/>
    <w:rsid w:val="756044EA"/>
    <w:rsid w:val="765037E2"/>
    <w:rsid w:val="7A5B3CF1"/>
    <w:rsid w:val="7B24213C"/>
    <w:rsid w:val="7CF40B6F"/>
    <w:rsid w:val="7F9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DEF47-4853-4EAC-864C-5AF9898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11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12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ac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ae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副标题 字符"/>
    <w:basedOn w:val="a0"/>
    <w:uiPriority w:val="11"/>
    <w:qFormat/>
    <w:rPr>
      <w:b/>
      <w:bCs/>
      <w:kern w:val="28"/>
      <w:sz w:val="32"/>
      <w:szCs w:val="32"/>
    </w:rPr>
  </w:style>
  <w:style w:type="character" w:customStyle="1" w:styleId="11">
    <w:name w:val="副标题 字符1"/>
    <w:link w:val="a9"/>
    <w:uiPriority w:val="99"/>
    <w:qFormat/>
    <w:locked/>
    <w:rPr>
      <w:rFonts w:ascii="Cambria" w:eastAsia="宋体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标题 字符1"/>
    <w:link w:val="ab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13">
    <w:name w:val="@他1"/>
    <w:basedOn w:val="a0"/>
    <w:uiPriority w:val="99"/>
    <w:unhideWhenUsed/>
    <w:qFormat/>
    <w:rPr>
      <w:color w:val="2B579A"/>
      <w:shd w:val="clear" w:color="auto" w:fill="E6E6E6"/>
    </w:rPr>
  </w:style>
  <w:style w:type="paragraph" w:customStyle="1" w:styleId="14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15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F899B-2698-45CD-94D5-F0845643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381</Characters>
  <Application>Microsoft Office Word</Application>
  <DocSecurity>0</DocSecurity>
  <Lines>34</Lines>
  <Paragraphs>40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xuyuna</dc:creator>
  <cp:lastModifiedBy>泽君 任</cp:lastModifiedBy>
  <cp:revision>13</cp:revision>
  <cp:lastPrinted>2020-09-28T08:31:00Z</cp:lastPrinted>
  <dcterms:created xsi:type="dcterms:W3CDTF">2020-09-28T04:54:00Z</dcterms:created>
  <dcterms:modified xsi:type="dcterms:W3CDTF">2020-09-29T08:37:00Z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