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51B9FC">
      <w:pPr>
        <w:tabs>
          <w:tab w:val="left" w:pos="7371"/>
        </w:tabs>
        <w:jc w:val="lef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 w14:paraId="771F354D">
      <w:pPr>
        <w:tabs>
          <w:tab w:val="left" w:pos="7371"/>
        </w:tabs>
        <w:ind w:right="-9"/>
        <w:jc w:val="center"/>
        <w:outlineLvl w:val="0"/>
        <w:rPr>
          <w:rFonts w:ascii="Times New Roman" w:hAnsi="Times New Roman" w:eastAsia="黑体" w:cs="Times New Roman"/>
          <w:sz w:val="36"/>
          <w:szCs w:val="36"/>
        </w:rPr>
      </w:pPr>
      <w:bookmarkStart w:id="0" w:name="_GoBack"/>
      <w:r>
        <w:rPr>
          <w:rFonts w:ascii="Times New Roman" w:hAnsi="Times New Roman" w:eastAsia="黑体" w:cs="Times New Roman"/>
          <w:sz w:val="36"/>
          <w:szCs w:val="36"/>
        </w:rPr>
        <w:t>《</w:t>
      </w:r>
      <w:r>
        <w:rPr>
          <w:rFonts w:hint="eastAsia" w:ascii="Times New Roman" w:hAnsi="Times New Roman" w:eastAsia="黑体" w:cs="Times New Roman"/>
          <w:sz w:val="36"/>
          <w:szCs w:val="36"/>
          <w:lang w:val="en-US" w:eastAsia="zh-CN"/>
        </w:rPr>
        <w:t>网络安全技术/数据安全技术 xxxxxxx</w:t>
      </w:r>
      <w:r>
        <w:rPr>
          <w:rFonts w:ascii="Times New Roman" w:hAnsi="Times New Roman" w:eastAsia="黑体" w:cs="Times New Roman"/>
          <w:sz w:val="36"/>
          <w:szCs w:val="36"/>
        </w:rPr>
        <w:t>》编制工作参编单位申请表</w:t>
      </w:r>
    </w:p>
    <w:bookmarkEnd w:id="0"/>
    <w:p w14:paraId="1B431702">
      <w:pPr>
        <w:tabs>
          <w:tab w:val="left" w:pos="7371"/>
        </w:tabs>
        <w:ind w:right="-9"/>
        <w:jc w:val="center"/>
        <w:rPr>
          <w:rFonts w:ascii="Times New Roman" w:hAnsi="Times New Roman" w:eastAsia="黑体" w:cs="Times New Roman"/>
          <w:sz w:val="24"/>
        </w:rPr>
      </w:pPr>
    </w:p>
    <w:tbl>
      <w:tblPr>
        <w:tblStyle w:val="4"/>
        <w:tblW w:w="90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4"/>
        <w:gridCol w:w="1158"/>
        <w:gridCol w:w="1260"/>
        <w:gridCol w:w="1368"/>
        <w:gridCol w:w="1549"/>
        <w:gridCol w:w="2262"/>
      </w:tblGrid>
      <w:tr w14:paraId="7EFC3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9031" w:type="dxa"/>
            <w:gridSpan w:val="6"/>
          </w:tcPr>
          <w:p w14:paraId="5E3EDDCA">
            <w:pPr>
              <w:spacing w:line="5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一、单位信息</w:t>
            </w:r>
          </w:p>
        </w:tc>
      </w:tr>
      <w:tr w14:paraId="5C133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434" w:type="dxa"/>
            <w:vAlign w:val="center"/>
          </w:tcPr>
          <w:p w14:paraId="20F61218">
            <w:pPr>
              <w:spacing w:line="5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单位名称</w:t>
            </w:r>
          </w:p>
        </w:tc>
        <w:tc>
          <w:tcPr>
            <w:tcW w:w="7597" w:type="dxa"/>
            <w:gridSpan w:val="5"/>
            <w:vAlign w:val="center"/>
          </w:tcPr>
          <w:p w14:paraId="0443E857">
            <w:pPr>
              <w:spacing w:line="5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6D89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  <w:jc w:val="center"/>
        </w:trPr>
        <w:tc>
          <w:tcPr>
            <w:tcW w:w="1434" w:type="dxa"/>
            <w:vAlign w:val="center"/>
          </w:tcPr>
          <w:p w14:paraId="718BCBDE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单位性质</w:t>
            </w:r>
          </w:p>
        </w:tc>
        <w:tc>
          <w:tcPr>
            <w:tcW w:w="7597" w:type="dxa"/>
            <w:gridSpan w:val="5"/>
            <w:vAlign w:val="center"/>
          </w:tcPr>
          <w:p w14:paraId="4F39A1E4">
            <w:pPr>
              <w:spacing w:line="5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新宋体" w:cs="Times New Roman"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企业</w:t>
            </w: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eastAsia="新宋体" w:cs="Times New Roman"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ascii="Times New Roman" w:hAnsi="Times New Roman" w:eastAsia="新宋体" w:cs="Times New Roman"/>
                <w:color w:val="000000"/>
                <w:sz w:val="28"/>
                <w:szCs w:val="28"/>
              </w:rPr>
              <w:t>高等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院校    </w:t>
            </w:r>
            <w:r>
              <w:rPr>
                <w:rFonts w:ascii="Times New Roman" w:hAnsi="Times New Roman" w:eastAsia="新宋体" w:cs="Times New Roman"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ascii="Times New Roman" w:hAnsi="Times New Roman" w:eastAsia="新宋体" w:cs="Times New Roman"/>
                <w:sz w:val="28"/>
                <w:szCs w:val="28"/>
              </w:rPr>
              <w:t xml:space="preserve">科研机构    </w:t>
            </w:r>
            <w:r>
              <w:rPr>
                <w:rFonts w:ascii="Times New Roman" w:hAnsi="Times New Roman" w:eastAsia="新宋体" w:cs="Times New Roman"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检测机构</w:t>
            </w:r>
          </w:p>
          <w:p w14:paraId="6AA67487">
            <w:pPr>
              <w:spacing w:line="560" w:lineRule="exact"/>
              <w:rPr>
                <w:rFonts w:ascii="Times New Roman" w:hAnsi="Times New Roman" w:eastAsia="宋体" w:cs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eastAsia="新宋体" w:cs="Times New Roman"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认证机构    </w:t>
            </w:r>
            <w:r>
              <w:rPr>
                <w:rFonts w:ascii="Times New Roman" w:hAnsi="Times New Roman" w:eastAsia="新宋体" w:cs="Times New Roman"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其他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</w:t>
            </w:r>
          </w:p>
        </w:tc>
      </w:tr>
      <w:tr w14:paraId="475DF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7" w:hRule="atLeast"/>
          <w:jc w:val="center"/>
        </w:trPr>
        <w:tc>
          <w:tcPr>
            <w:tcW w:w="1434" w:type="dxa"/>
            <w:vAlign w:val="center"/>
          </w:tcPr>
          <w:p w14:paraId="5BEA4B45">
            <w:pPr>
              <w:spacing w:line="5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业务范围</w:t>
            </w:r>
          </w:p>
        </w:tc>
        <w:tc>
          <w:tcPr>
            <w:tcW w:w="7597" w:type="dxa"/>
            <w:gridSpan w:val="5"/>
            <w:vAlign w:val="center"/>
          </w:tcPr>
          <w:p w14:paraId="33818FF2">
            <w:pPr>
              <w:spacing w:line="5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18324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1434" w:type="dxa"/>
            <w:vMerge w:val="restart"/>
            <w:vAlign w:val="center"/>
          </w:tcPr>
          <w:p w14:paraId="4D22F391"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是否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具有相关</w:t>
            </w: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标准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技术</w:t>
            </w: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方案</w:t>
            </w:r>
          </w:p>
        </w:tc>
        <w:tc>
          <w:tcPr>
            <w:tcW w:w="7597" w:type="dxa"/>
            <w:gridSpan w:val="5"/>
            <w:vAlign w:val="center"/>
          </w:tcPr>
          <w:p w14:paraId="16D7EF56">
            <w:pPr>
              <w:spacing w:line="560" w:lineRule="exact"/>
              <w:ind w:firstLine="1120" w:firstLineChars="4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新宋体" w:cs="Times New Roman"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ascii="Times New Roman" w:hAnsi="Times New Roman" w:eastAsia="新宋体" w:cs="Times New Roman"/>
                <w:sz w:val="28"/>
                <w:szCs w:val="28"/>
              </w:rPr>
              <w:t>是</w:t>
            </w: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 w:eastAsia="新宋体" w:cs="Times New Roman"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ascii="Times New Roman" w:hAnsi="Times New Roman" w:eastAsia="新宋体" w:cs="Times New Roman"/>
                <w:color w:val="000000"/>
                <w:sz w:val="28"/>
                <w:szCs w:val="28"/>
              </w:rPr>
              <w:t>否</w:t>
            </w:r>
          </w:p>
        </w:tc>
      </w:tr>
      <w:tr w14:paraId="12D65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434" w:type="dxa"/>
            <w:vMerge w:val="continue"/>
            <w:vAlign w:val="center"/>
          </w:tcPr>
          <w:p w14:paraId="33021A8D">
            <w:pPr>
              <w:spacing w:line="56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597" w:type="dxa"/>
            <w:gridSpan w:val="5"/>
          </w:tcPr>
          <w:p w14:paraId="7F344139">
            <w:pPr>
              <w:spacing w:line="560" w:lineRule="exact"/>
              <w:rPr>
                <w:rFonts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（具体方案内容附后）</w:t>
            </w:r>
          </w:p>
        </w:tc>
      </w:tr>
      <w:tr w14:paraId="6AB42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9031" w:type="dxa"/>
            <w:gridSpan w:val="6"/>
          </w:tcPr>
          <w:p w14:paraId="4286CAE6">
            <w:pPr>
              <w:spacing w:line="56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二、技术代表信息</w:t>
            </w:r>
          </w:p>
        </w:tc>
      </w:tr>
      <w:tr w14:paraId="78C84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1434" w:type="dxa"/>
            <w:vAlign w:val="center"/>
          </w:tcPr>
          <w:p w14:paraId="05A27042">
            <w:pPr>
              <w:spacing w:line="5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1158" w:type="dxa"/>
            <w:vAlign w:val="center"/>
          </w:tcPr>
          <w:p w14:paraId="6D17A35C">
            <w:pPr>
              <w:spacing w:line="5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0AEF5009">
            <w:pPr>
              <w:spacing w:line="5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性别</w:t>
            </w:r>
          </w:p>
        </w:tc>
        <w:tc>
          <w:tcPr>
            <w:tcW w:w="1368" w:type="dxa"/>
            <w:vAlign w:val="center"/>
          </w:tcPr>
          <w:p w14:paraId="0ACFB695">
            <w:pPr>
              <w:spacing w:line="5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9" w:type="dxa"/>
            <w:vAlign w:val="center"/>
          </w:tcPr>
          <w:p w14:paraId="306C4D22"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职务/职称</w:t>
            </w:r>
          </w:p>
        </w:tc>
        <w:tc>
          <w:tcPr>
            <w:tcW w:w="2262" w:type="dxa"/>
            <w:vAlign w:val="center"/>
          </w:tcPr>
          <w:p w14:paraId="7E52E767">
            <w:pPr>
              <w:spacing w:line="560" w:lineRule="exact"/>
              <w:ind w:firstLine="420" w:firstLineChars="1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0D7C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1434" w:type="dxa"/>
            <w:vAlign w:val="center"/>
          </w:tcPr>
          <w:p w14:paraId="111ECE91">
            <w:pPr>
              <w:spacing w:line="5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邮政编码</w:t>
            </w:r>
          </w:p>
        </w:tc>
        <w:tc>
          <w:tcPr>
            <w:tcW w:w="1158" w:type="dxa"/>
            <w:vAlign w:val="center"/>
          </w:tcPr>
          <w:p w14:paraId="64AF2541">
            <w:pPr>
              <w:spacing w:line="5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3BDF7FC0">
            <w:pPr>
              <w:spacing w:line="5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地址</w:t>
            </w:r>
          </w:p>
        </w:tc>
        <w:tc>
          <w:tcPr>
            <w:tcW w:w="5179" w:type="dxa"/>
            <w:gridSpan w:val="3"/>
            <w:vAlign w:val="center"/>
          </w:tcPr>
          <w:p w14:paraId="21DD9ACF">
            <w:pPr>
              <w:spacing w:line="5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A409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1434" w:type="dxa"/>
            <w:vAlign w:val="center"/>
          </w:tcPr>
          <w:p w14:paraId="78E590B3"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手机</w:t>
            </w:r>
          </w:p>
        </w:tc>
        <w:tc>
          <w:tcPr>
            <w:tcW w:w="1158" w:type="dxa"/>
            <w:vAlign w:val="center"/>
          </w:tcPr>
          <w:p w14:paraId="3C82EFD4">
            <w:pPr>
              <w:spacing w:line="5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14:paraId="66267485">
            <w:pPr>
              <w:spacing w:line="5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传真</w:t>
            </w:r>
          </w:p>
        </w:tc>
        <w:tc>
          <w:tcPr>
            <w:tcW w:w="1368" w:type="dxa"/>
            <w:vAlign w:val="center"/>
          </w:tcPr>
          <w:p w14:paraId="0AFF53CB">
            <w:pPr>
              <w:spacing w:line="5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9" w:type="dxa"/>
            <w:vAlign w:val="center"/>
          </w:tcPr>
          <w:p w14:paraId="3BC6A6CF"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电子邮件</w:t>
            </w:r>
          </w:p>
        </w:tc>
        <w:tc>
          <w:tcPr>
            <w:tcW w:w="2262" w:type="dxa"/>
            <w:vAlign w:val="center"/>
          </w:tcPr>
          <w:p w14:paraId="66AA9EF6">
            <w:pPr>
              <w:spacing w:line="560" w:lineRule="exact"/>
              <w:ind w:firstLine="420" w:firstLineChars="1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4123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9031" w:type="dxa"/>
            <w:gridSpan w:val="6"/>
            <w:vAlign w:val="center"/>
          </w:tcPr>
          <w:p w14:paraId="0EA03266">
            <w:pPr>
              <w:spacing w:line="5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三、单位意见</w:t>
            </w:r>
          </w:p>
        </w:tc>
      </w:tr>
      <w:tr w14:paraId="19733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4" w:hRule="atLeast"/>
          <w:jc w:val="center"/>
        </w:trPr>
        <w:tc>
          <w:tcPr>
            <w:tcW w:w="90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B8A161">
            <w:pPr>
              <w:spacing w:line="560" w:lineRule="exact"/>
              <w:ind w:firstLine="560" w:firstLineChars="20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我单位申请成为《XXXX》标准项目参编单位，指派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作为专业技术代表，所发表意见视同我单位意见。</w:t>
            </w:r>
          </w:p>
          <w:p w14:paraId="526C590F">
            <w:pPr>
              <w:spacing w:line="56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AB3B40">
            <w:pPr>
              <w:spacing w:line="560" w:lineRule="exact"/>
              <w:jc w:val="right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（单位公章）</w:t>
            </w:r>
          </w:p>
          <w:p w14:paraId="1F0C7CA9">
            <w:pPr>
              <w:spacing w:line="56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年    月    日</w:t>
            </w:r>
          </w:p>
        </w:tc>
      </w:tr>
    </w:tbl>
    <w:p w14:paraId="14764EA8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532AEB3-E0BA-49EB-A55D-C683F06E9F1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F81206BD-C3A3-40CD-B93C-246F0B30454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8754B6D-584E-44B6-839C-E2445A526B57}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  <w:embedRegular r:id="rId4" w:fontKey="{483F1B8F-DDE2-4992-A1A6-BD2AD0E1A888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5" w:fontKey="{1E4C2944-FE65-4909-93F0-92E21D9E3F1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C0350E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C34640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C34640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FiYTQ4YTQ5MDQwNWExMjMzOTk3Y2YwZDkxNDlhOTIifQ=="/>
  </w:docVars>
  <w:rsids>
    <w:rsidRoot w:val="000470AC"/>
    <w:rsid w:val="000470AC"/>
    <w:rsid w:val="00216470"/>
    <w:rsid w:val="00BA2755"/>
    <w:rsid w:val="00EA0FDE"/>
    <w:rsid w:val="1302297D"/>
    <w:rsid w:val="2560499E"/>
    <w:rsid w:val="37B36D20"/>
    <w:rsid w:val="38A662EC"/>
    <w:rsid w:val="43F62D3C"/>
    <w:rsid w:val="45390FA1"/>
    <w:rsid w:val="48522FBC"/>
    <w:rsid w:val="64294B00"/>
    <w:rsid w:val="7EBC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sz w:val="18"/>
      <w:szCs w:val="18"/>
    </w:rPr>
  </w:style>
  <w:style w:type="paragraph" w:customStyle="1" w:styleId="8">
    <w:name w:val="样式 两端对齐"/>
    <w:basedOn w:val="1"/>
    <w:qFormat/>
    <w:uiPriority w:val="0"/>
    <w:rPr>
      <w:rFonts w:cs="宋体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611</Words>
  <Characters>675</Characters>
  <Lines>5</Lines>
  <Paragraphs>1</Paragraphs>
  <TotalTime>0</TotalTime>
  <ScaleCrop>false</ScaleCrop>
  <LinksUpToDate>false</LinksUpToDate>
  <CharactersWithSpaces>737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2022-11-04T11:36:00Z</dcterms:created>
  <dc:creator>zhu feng</dc:creator>
  <cp:lastModifiedBy>调皮蛋儿</cp:lastModifiedBy>
  <dcterms:modified xsi:type="dcterms:W3CDTF">2026-07-24T07:23:45Z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2052-12.1.0.17468</vt:lpwstr>
  </property>
  <property fmtid="{D5CDD505-2E9C-101B-9397-08002B2CF9AE}" pid="3" name="ICV">
    <vt:lpwstr>54841B8DAFD744648EEFF8EF67EDA58E_13</vt:lpwstr>
  </property>
</Properties>
</file>